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A" w:rsidRPr="004E42CA" w:rsidRDefault="004E42CA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QUIZ</w:t>
      </w:r>
      <w:r w:rsidRPr="004E42CA">
        <w:rPr>
          <w:b/>
          <w:sz w:val="32"/>
          <w:szCs w:val="32"/>
        </w:rPr>
        <w:t xml:space="preserve"> 1</w:t>
      </w:r>
    </w:p>
    <w:p w:rsidR="004E42CA" w:rsidRDefault="004E42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ΟΝΟΜΑΤΕΠΩΝΥΜΟ: </w:t>
      </w:r>
      <w:proofErr w:type="spellStart"/>
      <w:r>
        <w:rPr>
          <w:b/>
          <w:sz w:val="32"/>
          <w:szCs w:val="32"/>
        </w:rPr>
        <w:t>Καταράκης</w:t>
      </w:r>
      <w:proofErr w:type="spellEnd"/>
      <w:r>
        <w:rPr>
          <w:b/>
          <w:sz w:val="32"/>
          <w:szCs w:val="32"/>
        </w:rPr>
        <w:t xml:space="preserve"> Δημήτριος</w:t>
      </w:r>
    </w:p>
    <w:p w:rsidR="004E42CA" w:rsidRPr="004E42CA" w:rsidRDefault="004E42CA">
      <w:pPr>
        <w:rPr>
          <w:b/>
          <w:sz w:val="32"/>
          <w:szCs w:val="32"/>
        </w:rPr>
      </w:pPr>
      <w:r>
        <w:rPr>
          <w:b/>
          <w:sz w:val="32"/>
          <w:szCs w:val="32"/>
        </w:rPr>
        <w:t>ΑΕΜ: 961</w:t>
      </w:r>
    </w:p>
    <w:p w:rsidR="004E42CA" w:rsidRPr="004E42CA" w:rsidRDefault="004E42CA">
      <w:pPr>
        <w:rPr>
          <w:b/>
          <w:sz w:val="28"/>
          <w:szCs w:val="28"/>
        </w:rPr>
      </w:pPr>
    </w:p>
    <w:p w:rsidR="004E42CA" w:rsidRPr="004E42CA" w:rsidRDefault="004E42CA">
      <w:pPr>
        <w:rPr>
          <w:b/>
          <w:sz w:val="28"/>
          <w:szCs w:val="28"/>
        </w:rPr>
      </w:pPr>
    </w:p>
    <w:p w:rsidR="00FD12F8" w:rsidRPr="00306AA4" w:rsidRDefault="00306AA4">
      <w:pPr>
        <w:rPr>
          <w:b/>
          <w:sz w:val="28"/>
          <w:szCs w:val="28"/>
        </w:rPr>
      </w:pPr>
      <w:r w:rsidRPr="00306AA4">
        <w:rPr>
          <w:b/>
          <w:sz w:val="28"/>
          <w:szCs w:val="28"/>
        </w:rPr>
        <w:t>Άσκηση  1</w:t>
      </w:r>
    </w:p>
    <w:p w:rsidR="00306AA4" w:rsidRDefault="00306AA4">
      <w:pPr>
        <w:rPr>
          <w:b/>
        </w:rPr>
      </w:pPr>
    </w:p>
    <w:p w:rsidR="00306AA4" w:rsidRDefault="00306AA4">
      <w:pPr>
        <w:rPr>
          <w:b/>
        </w:rPr>
      </w:pPr>
      <w:r>
        <w:rPr>
          <w:b/>
        </w:rPr>
        <w:t xml:space="preserve">Απαλοιφή </w:t>
      </w:r>
      <w:r>
        <w:rPr>
          <w:b/>
          <w:lang w:val="en-US"/>
        </w:rPr>
        <w:t>Gauss</w:t>
      </w:r>
      <w:r w:rsidRPr="00FD12F8">
        <w:rPr>
          <w:b/>
        </w:rPr>
        <w:t xml:space="preserve"> </w:t>
      </w:r>
      <w:r>
        <w:rPr>
          <w:b/>
        </w:rPr>
        <w:t>– Βήμα 2:</w:t>
      </w:r>
    </w:p>
    <w:p w:rsidR="00306AA4" w:rsidRDefault="00306AA4">
      <w:r>
        <w:t xml:space="preserve">Διαιρούμε τη γραμμή 2 με -4.8 και την πολλαπλασιάζουμε με -16.8, δηλαδή την </w:t>
      </w:r>
      <w:proofErr w:type="spellStart"/>
      <w:r>
        <w:t>πολ</w:t>
      </w:r>
      <w:proofErr w:type="spellEnd"/>
      <w:r>
        <w:t>/</w:t>
      </w:r>
      <w:proofErr w:type="spellStart"/>
      <w:r>
        <w:t>ζουμε</w:t>
      </w:r>
      <w:proofErr w:type="spellEnd"/>
      <w:r>
        <w:t xml:space="preserve"> με -</w:t>
      </w:r>
      <w:r w:rsidR="00B6238F">
        <w:t xml:space="preserve"> </w:t>
      </w:r>
      <w:r>
        <w:t>16.8/-4.8= 3.5. Έτσι έχουμε:</w:t>
      </w:r>
    </w:p>
    <w:p w:rsidR="00306AA4" w:rsidRDefault="00306AA4">
      <w:r>
        <w:t>([ 0  -4.8 – 1.56] [ -96.208]) * 3.5 = [0  -16.8  -5.46 ] [-336.728]</w:t>
      </w:r>
    </w:p>
    <w:p w:rsidR="00306AA4" w:rsidRDefault="00306AA4">
      <w:r>
        <w:t>Και την αφαιρούμε από την 3</w:t>
      </w:r>
      <w:r w:rsidRPr="00306AA4">
        <w:rPr>
          <w:vertAlign w:val="superscript"/>
        </w:rPr>
        <w:t>η</w:t>
      </w:r>
      <w:r>
        <w:t xml:space="preserve"> γραμμή , οπότε:</w:t>
      </w:r>
    </w:p>
    <w:p w:rsidR="00306AA4" w:rsidRPr="00FD12F8" w:rsidRDefault="008D1E73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-4.8</m:t>
                  </m:r>
                </m:e>
                <m:e>
                  <m:r>
                    <w:rPr>
                      <w:rFonts w:ascii="Cambria Math" w:hAnsi="Cambria Math"/>
                    </w:rPr>
                    <m:t>-.156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0.7</m:t>
                  </m:r>
                </m:e>
              </m:mr>
            </m:m>
          </m:e>
        </m:d>
      </m:oMath>
      <w:r w:rsidR="00B6238F" w:rsidRPr="00B6238F">
        <w:t xml:space="preserve"> </w:t>
      </w:r>
      <w:r w:rsidR="00B6238F" w:rsidRPr="00FD12F8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3</m:t>
                </m:r>
              </m:e>
            </m:eqArr>
          </m:e>
        </m:d>
      </m:oMath>
      <w:r w:rsidR="00B6238F" w:rsidRPr="00FD12F8">
        <w:rPr>
          <w:rFonts w:eastAsiaTheme="minorEastAsia"/>
        </w:rPr>
        <w:t xml:space="preserve"> 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106.8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-96.208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0.76</m:t>
                </m:r>
              </m:e>
            </m:eqArr>
          </m:e>
        </m:d>
      </m:oMath>
    </w:p>
    <w:p w:rsidR="00B6238F" w:rsidRDefault="00B6238F">
      <w:pPr>
        <w:rPr>
          <w:rFonts w:eastAsiaTheme="minorEastAsia"/>
          <w:b/>
        </w:rPr>
      </w:pPr>
      <w:r>
        <w:rPr>
          <w:rFonts w:eastAsiaTheme="minorEastAsia"/>
          <w:b/>
        </w:rPr>
        <w:t>Πίσω αντικατάσταση – Βήμα 3:</w:t>
      </w:r>
    </w:p>
    <w:p w:rsidR="00B6238F" w:rsidRPr="00B6238F" w:rsidRDefault="00B623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+ 5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=106.8</m:t>
          </m:r>
        </m:oMath>
      </m:oMathPara>
    </w:p>
    <w:p w:rsidR="00B6238F" w:rsidRPr="00B6238F" w:rsidRDefault="008D1E7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106.8-5*19.6905-1.08571 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</m:oMath>
      </m:oMathPara>
    </w:p>
    <w:p w:rsidR="00B6238F" w:rsidRDefault="00B623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=0.290472</m:t>
          </m:r>
        </m:oMath>
      </m:oMathPara>
    </w:p>
    <w:p w:rsidR="00B6238F" w:rsidRDefault="00B6238F">
      <w:pPr>
        <w:rPr>
          <w:rFonts w:eastAsiaTheme="minorEastAsia"/>
        </w:rPr>
      </w:pPr>
    </w:p>
    <w:p w:rsidR="00B6238F" w:rsidRPr="00B6238F" w:rsidRDefault="00B6238F">
      <w:pPr>
        <w:rPr>
          <w:rFonts w:eastAsiaTheme="minorEastAsia"/>
        </w:rPr>
      </w:pPr>
    </w:p>
    <w:p w:rsidR="00B6238F" w:rsidRDefault="00B6238F" w:rsidP="00B62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2</w:t>
      </w:r>
    </w:p>
    <w:p w:rsidR="00B6238F" w:rsidRPr="00B6238F" w:rsidRDefault="00B6238F" w:rsidP="00B6238F">
      <w:pPr>
        <w:rPr>
          <w:rFonts w:eastAsiaTheme="minorEastAsia"/>
        </w:rPr>
      </w:pPr>
      <w:r>
        <w:t xml:space="preserve">Έστω ότι ο πίνακας  Α έχει διαστάσεις  </w:t>
      </w:r>
      <w:proofErr w:type="spellStart"/>
      <w:r>
        <w:rPr>
          <w:lang w:val="en-US"/>
        </w:rPr>
        <w:t>nxn</w:t>
      </w:r>
      <w:proofErr w:type="spellEnd"/>
      <w:r w:rsidRPr="00FD12F8">
        <w:t xml:space="preserve">. </w:t>
      </w:r>
      <w:r>
        <w:t xml:space="preserve">Το κόστος της </w:t>
      </w:r>
      <w:proofErr w:type="spellStart"/>
      <w:r>
        <w:t>παραγοντοποίησης</w:t>
      </w:r>
      <w:proofErr w:type="spellEnd"/>
      <w:r>
        <w:t xml:space="preserve"> </w:t>
      </w:r>
      <w:r w:rsidRPr="00B6238F">
        <w:t xml:space="preserve"> </w:t>
      </w:r>
      <w:r>
        <w:rPr>
          <w:lang w:val="en-US"/>
        </w:rPr>
        <w:t>LU</w:t>
      </w:r>
      <w:r>
        <w:t xml:space="preserve"> και ομοίως της απαλοιφής </w:t>
      </w:r>
      <w:r>
        <w:rPr>
          <w:lang w:val="en-US"/>
        </w:rPr>
        <w:t>Gauss</w:t>
      </w:r>
      <w:r>
        <w:t xml:space="preserve"> είναι </w:t>
      </w:r>
      <w:r w:rsidRPr="00B6238F">
        <w:t xml:space="preserve">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) πράξεις. Το κόστος επίλυσης ενός τριγωνικού συστήματος είναι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) </w:t>
      </w:r>
      <w:r w:rsidR="00CD1A28">
        <w:rPr>
          <w:rFonts w:eastAsiaTheme="minorEastAsia"/>
        </w:rPr>
        <w:t>πράξεις</w:t>
      </w:r>
      <w:r>
        <w:rPr>
          <w:rFonts w:eastAsiaTheme="minorEastAsia"/>
        </w:rPr>
        <w:t xml:space="preserve"> σωστό είναι το Β γιατί:</w:t>
      </w:r>
    </w:p>
    <w:p w:rsidR="00B6238F" w:rsidRPr="00B6238F" w:rsidRDefault="00B6238F" w:rsidP="00B6238F">
      <w:pPr>
        <w:rPr>
          <w:rFonts w:eastAsiaTheme="minorEastAsia"/>
        </w:rPr>
      </w:pPr>
      <w:r>
        <w:rPr>
          <w:rFonts w:eastAsiaTheme="minorEastAsia"/>
        </w:rPr>
        <w:t>Για την επίλυση πολλών συστημάτων Α</w:t>
      </w:r>
      <w:r>
        <w:rPr>
          <w:rFonts w:eastAsiaTheme="minorEastAsia"/>
          <w:lang w:val="en-US"/>
        </w:rPr>
        <w:t>x</w:t>
      </w:r>
      <w:r w:rsidRPr="00B6238F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με ίδιο πίνακα συντελεστών και ίδια δεξιά μέρη b, οι δύο μέθοδοι κοστίζουν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) για την επίλυση του πρώτου μόνο. Όμως η </w:t>
      </w:r>
      <w:proofErr w:type="spellStart"/>
      <w:r>
        <w:rPr>
          <w:rFonts w:eastAsiaTheme="minorEastAsia"/>
        </w:rPr>
        <w:t>παραγοντοποίηση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LU</w:t>
      </w:r>
      <w:r w:rsidRPr="00B623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υπολογίζει τα υπόλοιπα συστήματα σε πολύ λιγότερο χρόνο από ότι η </w:t>
      </w:r>
      <w:r>
        <w:rPr>
          <w:rFonts w:eastAsiaTheme="minorEastAsia"/>
        </w:rPr>
        <w:lastRenderedPageBreak/>
        <w:t xml:space="preserve">μέθοδος </w:t>
      </w:r>
      <w:r>
        <w:rPr>
          <w:rFonts w:eastAsiaTheme="minorEastAsia"/>
          <w:lang w:val="en-US"/>
        </w:rPr>
        <w:t>Gauss</w:t>
      </w:r>
      <w:r>
        <w:rPr>
          <w:rFonts w:eastAsiaTheme="minorEastAsia"/>
        </w:rPr>
        <w:t xml:space="preserve">, καθώς ισχύουν οι εξής </w:t>
      </w:r>
      <w:r w:rsidR="00CD1A28">
        <w:rPr>
          <w:rFonts w:eastAsiaTheme="minorEastAsia"/>
        </w:rPr>
        <w:t>σχέσεις</w:t>
      </w:r>
      <w:r>
        <w:rPr>
          <w:rFonts w:eastAsiaTheme="minorEastAsia"/>
        </w:rPr>
        <w:t xml:space="preserve"> Α</w:t>
      </w:r>
      <w:r>
        <w:rPr>
          <w:rFonts w:eastAsiaTheme="minorEastAsia"/>
          <w:lang w:val="en-US"/>
        </w:rPr>
        <w:t>x</w:t>
      </w:r>
      <w:r w:rsidRPr="00B6238F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  <w:lang w:val="en-US"/>
        </w:rPr>
        <w:t>Ux</w:t>
      </w:r>
      <w:proofErr w:type="spellEnd"/>
      <w:r w:rsidRPr="00B6238F">
        <w:rPr>
          <w:rFonts w:eastAsiaTheme="minorEastAsia"/>
        </w:rPr>
        <w:t xml:space="preserve"> =</w:t>
      </w:r>
      <w:r>
        <w:rPr>
          <w:rFonts w:eastAsiaTheme="minorEastAsia"/>
          <w:lang w:val="en-US"/>
        </w:rPr>
        <w:t>c</w:t>
      </w:r>
      <w:r w:rsidRPr="00B623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, </w:t>
      </w:r>
      <w:r>
        <w:rPr>
          <w:rFonts w:eastAsiaTheme="minorEastAsia"/>
          <w:lang w:val="en-US"/>
        </w:rPr>
        <w:t>A</w:t>
      </w:r>
      <w:r w:rsidRPr="00B6238F">
        <w:rPr>
          <w:rFonts w:eastAsiaTheme="minorEastAsia"/>
        </w:rPr>
        <w:t xml:space="preserve"> =</w:t>
      </w:r>
      <w:r>
        <w:rPr>
          <w:rFonts w:eastAsiaTheme="minorEastAsia"/>
          <w:lang w:val="en-US"/>
        </w:rPr>
        <w:t>LU</w:t>
      </w:r>
      <w:r w:rsidRPr="00B6238F">
        <w:rPr>
          <w:rFonts w:eastAsiaTheme="minorEastAsia"/>
        </w:rPr>
        <w:t xml:space="preserve"> , </w:t>
      </w:r>
      <w:r>
        <w:rPr>
          <w:rFonts w:eastAsiaTheme="minorEastAsia"/>
        </w:rPr>
        <w:t xml:space="preserve">από τις οποίες προκύπτει ότι </w:t>
      </w:r>
      <w:proofErr w:type="spellStart"/>
      <w:r>
        <w:rPr>
          <w:rFonts w:eastAsiaTheme="minorEastAsia"/>
          <w:lang w:val="en-US"/>
        </w:rPr>
        <w:t>Ux</w:t>
      </w:r>
      <w:proofErr w:type="spellEnd"/>
      <w:r w:rsidRPr="00B6238F">
        <w:rPr>
          <w:rFonts w:eastAsiaTheme="minorEastAsia"/>
        </w:rPr>
        <w:t xml:space="preserve"> =</w:t>
      </w:r>
      <w:r>
        <w:rPr>
          <w:rFonts w:eastAsiaTheme="minorEastAsia"/>
          <w:lang w:val="en-US"/>
        </w:rPr>
        <w:t>c</w:t>
      </w:r>
      <w:r w:rsidRPr="00B623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⟺</m:t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LUx</w:t>
      </w:r>
      <w:proofErr w:type="spellEnd"/>
      <w:r w:rsidRPr="00B6238F">
        <w:rPr>
          <w:rFonts w:eastAsiaTheme="minorEastAsia"/>
        </w:rPr>
        <w:t xml:space="preserve"> = </w:t>
      </w:r>
      <w:proofErr w:type="spellStart"/>
      <w:r>
        <w:rPr>
          <w:rFonts w:eastAsiaTheme="minorEastAsia"/>
          <w:lang w:val="en-US"/>
        </w:rPr>
        <w:t>Lc</w:t>
      </w:r>
      <w:proofErr w:type="spellEnd"/>
      <w:r w:rsidRPr="00B6238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⟺</m:t>
        </m:r>
      </m:oMath>
      <w:r w:rsidRPr="00B6238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Ax</w:t>
      </w:r>
      <w:r w:rsidRPr="00B6238F">
        <w:rPr>
          <w:rFonts w:eastAsiaTheme="minorEastAsia"/>
        </w:rPr>
        <w:t xml:space="preserve"> = </w:t>
      </w:r>
      <w:proofErr w:type="spellStart"/>
      <w:r>
        <w:rPr>
          <w:rFonts w:eastAsiaTheme="minorEastAsia"/>
          <w:lang w:val="en-US"/>
        </w:rPr>
        <w:t>Lc</w:t>
      </w:r>
      <w:proofErr w:type="spellEnd"/>
      <w:r w:rsidRPr="00B6238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⟺</m:t>
        </m:r>
      </m:oMath>
      <w:r w:rsidRPr="00B6238F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Lc</w:t>
      </w:r>
      <w:proofErr w:type="spellEnd"/>
      <w:r w:rsidRPr="00B6238F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b</w:t>
      </w:r>
    </w:p>
    <w:p w:rsidR="00B6238F" w:rsidRDefault="00B6238F" w:rsidP="00B6238F">
      <w:pPr>
        <w:rPr>
          <w:rFonts w:eastAsiaTheme="minorEastAsia"/>
        </w:rPr>
      </w:pPr>
      <w:r>
        <w:t xml:space="preserve">Άρα λύνουμε το </w:t>
      </w:r>
      <w:proofErr w:type="spellStart"/>
      <w:r>
        <w:rPr>
          <w:lang w:val="en-US"/>
        </w:rPr>
        <w:t>Lc</w:t>
      </w:r>
      <w:proofErr w:type="spellEnd"/>
      <w:r w:rsidRPr="00B6238F">
        <w:t xml:space="preserve">= </w:t>
      </w:r>
      <w:r>
        <w:rPr>
          <w:lang w:val="en-US"/>
        </w:rPr>
        <w:t>b</w:t>
      </w:r>
      <w:r w:rsidRPr="00B6238F">
        <w:t xml:space="preserve"> </w:t>
      </w:r>
      <w:r>
        <w:t>με πράξεις κόστους 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) για την τιμή του </w:t>
      </w:r>
      <w:r>
        <w:rPr>
          <w:rFonts w:eastAsiaTheme="minorEastAsia"/>
          <w:lang w:val="en-US"/>
        </w:rPr>
        <w:t>c</w:t>
      </w:r>
      <w:r w:rsidRPr="00B623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μετά το </w:t>
      </w:r>
      <w:proofErr w:type="spellStart"/>
      <w:r>
        <w:rPr>
          <w:rFonts w:eastAsiaTheme="minorEastAsia"/>
          <w:lang w:val="en-US"/>
        </w:rPr>
        <w:t>Ux</w:t>
      </w:r>
      <w:proofErr w:type="spellEnd"/>
      <w:r w:rsidRPr="00B6238F">
        <w:rPr>
          <w:rFonts w:eastAsiaTheme="minorEastAsia"/>
        </w:rPr>
        <w:t>=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 πάλι με ίδιο κόστος για το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. Άρα το συνολικό κόστος είναι πλέον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)+</w:t>
      </w:r>
      <w:r w:rsidRPr="00B6238F">
        <w:t xml:space="preserve">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) το οποίο είναι σαφέστατα μικρότερο από το κόστος </w:t>
      </w:r>
      <w:r>
        <w:t>Ο(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) της απαλοιφής </w:t>
      </w:r>
      <w:r>
        <w:rPr>
          <w:rFonts w:eastAsiaTheme="minorEastAsia"/>
          <w:lang w:val="en-US"/>
        </w:rPr>
        <w:t>Gauss</w:t>
      </w:r>
      <w:r w:rsidRPr="00B623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για καθένα από τα υπόλοιπα συστήματα. </w:t>
      </w:r>
    </w:p>
    <w:p w:rsidR="00244202" w:rsidRPr="00FD12F8" w:rsidRDefault="00244202" w:rsidP="00244202">
      <w:pPr>
        <w:rPr>
          <w:b/>
          <w:sz w:val="28"/>
          <w:szCs w:val="28"/>
        </w:rPr>
      </w:pPr>
    </w:p>
    <w:p w:rsidR="00244202" w:rsidRPr="00FD12F8" w:rsidRDefault="00244202" w:rsidP="00244202">
      <w:pPr>
        <w:rPr>
          <w:b/>
          <w:sz w:val="28"/>
          <w:szCs w:val="28"/>
        </w:rPr>
      </w:pPr>
    </w:p>
    <w:p w:rsidR="00244202" w:rsidRPr="00FD12F8" w:rsidRDefault="00244202" w:rsidP="00244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 </w:t>
      </w:r>
      <w:r w:rsidRPr="00FD12F8">
        <w:rPr>
          <w:b/>
          <w:sz w:val="28"/>
          <w:szCs w:val="28"/>
        </w:rPr>
        <w:t>3</w:t>
      </w:r>
    </w:p>
    <w:p w:rsidR="00244202" w:rsidRPr="00FD12F8" w:rsidRDefault="008D1E73" w:rsidP="0024420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25 5 4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10 8 16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8 12 22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1 0 0</m:t>
                </m:r>
              </m:e>
              <m:e>
                <m:r>
                  <w:rPr>
                    <w:rFonts w:ascii="Cambria Math" w:hAnsi="Cambria Math"/>
                  </w:rPr>
                  <m:t>0 1 0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0 0 0</m:t>
                </m:r>
              </m:e>
            </m:eqArr>
          </m:e>
        </m:d>
      </m:oMath>
      <w:r w:rsidR="00244202" w:rsidRPr="00FD12F8">
        <w:rPr>
          <w:rFonts w:eastAsiaTheme="minorEastAsia"/>
        </w:rPr>
        <w:t xml:space="preserve"> 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2,1=2/5</m:t>
                </m:r>
              </m:e>
            </m:groupChr>
          </m:e>
        </m:box>
      </m:oMath>
      <w:r w:rsidR="00244202" w:rsidRPr="00FD12F8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25 5 4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0 6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8 12 22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1 0 0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1 0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 0 0 1</m:t>
                </m:r>
              </m:e>
            </m:eqArr>
          </m:e>
        </m:d>
        <m:box>
          <m:boxPr>
            <m:opEmu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3,1=8/25</m:t>
                </m:r>
              </m:e>
            </m:groupChr>
          </m:e>
        </m:box>
      </m:oMath>
      <w:r w:rsidR="00244202" w:rsidRPr="00FD12F8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25 5 4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0 6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5</m:t>
                    </m:r>
                  </m:den>
                </m:f>
                <m:f>
                  <m:f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518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25</m:t>
                    </m:r>
                  </m:den>
                </m:f>
              </m:e>
            </m:eqAr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1 0 0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1 0 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 0 1</m:t>
                </m:r>
              </m:e>
            </m:eqArr>
          </m:e>
        </m:d>
        <m:box>
          <m:boxPr>
            <m:opEmu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</w:rPr>
                  <m:t>3,2=26/15</m:t>
                </m:r>
              </m:e>
            </m:groupChr>
          </m:e>
        </m:box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25 5 4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0 6 14.4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 0-4.24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1         0       0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0.4     1      0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0.32 1.73 1</m:t>
                </m:r>
              </m:e>
            </m:eqArr>
          </m:e>
        </m:d>
      </m:oMath>
    </w:p>
    <w:p w:rsidR="00AD337F" w:rsidRPr="00683B74" w:rsidRDefault="00AD337F" w:rsidP="00244202">
      <w:pPr>
        <w:rPr>
          <w:rFonts w:eastAsiaTheme="minorEastAsia"/>
        </w:rPr>
      </w:pPr>
      <w:r>
        <w:rPr>
          <w:rFonts w:eastAsiaTheme="minorEastAsia"/>
        </w:rPr>
        <w:t xml:space="preserve">Οπότε έχουμε τον </w:t>
      </w:r>
      <w:r>
        <w:rPr>
          <w:rFonts w:eastAsiaTheme="minorEastAsia"/>
          <w:lang w:val="en-US"/>
        </w:rPr>
        <w:t>L</w:t>
      </w:r>
      <w:r w:rsidRPr="00683B74"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1         0       0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0.4     1      0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0.32 1.73 1</m:t>
                </m:r>
              </m:e>
            </m:eqArr>
          </m:e>
        </m:d>
      </m:oMath>
      <w:r w:rsidR="00683B74" w:rsidRPr="00683B74">
        <w:rPr>
          <w:rFonts w:eastAsiaTheme="minorEastAsia"/>
        </w:rPr>
        <w:t xml:space="preserve"> </w:t>
      </w:r>
      <w:r w:rsidR="00683B74">
        <w:rPr>
          <w:rFonts w:eastAsiaTheme="minorEastAsia"/>
        </w:rPr>
        <w:t>σωστή απάντηση λοιπόν το Α.</w:t>
      </w:r>
    </w:p>
    <w:p w:rsidR="00683B74" w:rsidRPr="00683B74" w:rsidRDefault="00683B74" w:rsidP="00244202">
      <w:pPr>
        <w:rPr>
          <w:rFonts w:eastAsiaTheme="minorEastAsia"/>
        </w:rPr>
      </w:pPr>
    </w:p>
    <w:p w:rsidR="00683B74" w:rsidRDefault="00683B74" w:rsidP="0068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 </w:t>
      </w:r>
      <w:r w:rsidRPr="00FD12F8">
        <w:rPr>
          <w:b/>
          <w:sz w:val="28"/>
          <w:szCs w:val="28"/>
        </w:rPr>
        <w:t>4</w:t>
      </w:r>
    </w:p>
    <w:p w:rsidR="00683B74" w:rsidRDefault="008D1E73" w:rsidP="00683B74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25 5 4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0 8 16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0 12 22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1 0 0</m:t>
                </m:r>
              </m:e>
              <m:e>
                <m:r>
                  <w:rPr>
                    <w:rFonts w:ascii="Cambria Math" w:hAnsi="Cambria Math"/>
                  </w:rPr>
                  <m:t>0 1 0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0 0 0</m:t>
                </m:r>
              </m:e>
            </m:eqArr>
          </m:e>
        </m:d>
      </m:oMath>
      <w:r w:rsidR="00683B74">
        <w:rPr>
          <w:b/>
          <w:sz w:val="28"/>
          <w:szCs w:val="28"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3,2=3/2</m:t>
            </m:r>
          </m:e>
        </m:groupChr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25 5 4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0 8 16</m:t>
                </m: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 0-2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1 0 0</m:t>
                </m:r>
              </m:e>
              <m:e>
                <m:r>
                  <w:rPr>
                    <w:rFonts w:ascii="Cambria Math" w:hAnsi="Cambria Math"/>
                  </w:rPr>
                  <m:t>0 1 0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1</m:t>
                </m:r>
              </m:e>
            </m:eqArr>
          </m:e>
        </m:d>
      </m:oMath>
    </w:p>
    <w:p w:rsidR="00683B74" w:rsidRPr="00FD12F8" w:rsidRDefault="00683B74" w:rsidP="00683B74">
      <w:r>
        <w:t xml:space="preserve">Σωστή απάντηση το </w:t>
      </w:r>
      <w:r>
        <w:rPr>
          <w:lang w:val="en-US"/>
        </w:rPr>
        <w:t>C</w:t>
      </w:r>
      <w:r w:rsidRPr="00FD12F8">
        <w:t xml:space="preserve"> .</w:t>
      </w:r>
    </w:p>
    <w:p w:rsidR="00683B74" w:rsidRPr="00FD12F8" w:rsidRDefault="00683B74" w:rsidP="00683B74"/>
    <w:p w:rsidR="00683B74" w:rsidRPr="00683B74" w:rsidRDefault="00683B74" w:rsidP="0068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 </w:t>
      </w:r>
      <w:r w:rsidRPr="00683B74">
        <w:rPr>
          <w:b/>
          <w:sz w:val="28"/>
          <w:szCs w:val="28"/>
        </w:rPr>
        <w:t>5</w:t>
      </w:r>
    </w:p>
    <w:p w:rsidR="00683B74" w:rsidRDefault="00683B74" w:rsidP="00683B74">
      <w:pPr>
        <w:rPr>
          <w:rFonts w:eastAsiaTheme="minorEastAsia"/>
        </w:rPr>
      </w:pPr>
      <w:r>
        <w:t xml:space="preserve">Το κόστος της απαλοιφής </w:t>
      </w:r>
      <w:r>
        <w:rPr>
          <w:lang w:val="en-US"/>
        </w:rPr>
        <w:t>Gauss</w:t>
      </w:r>
      <w:r w:rsidRPr="00683B74">
        <w:t xml:space="preserve"> </w:t>
      </w:r>
      <w:r>
        <w:t xml:space="preserve"> για την εύρεση του αντιστρόφου είναι του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683B74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ενώ το αντίστοιχο κόστος της </w:t>
      </w:r>
      <w:proofErr w:type="spellStart"/>
      <w:r>
        <w:rPr>
          <w:rFonts w:eastAsiaTheme="minorEastAsia"/>
        </w:rPr>
        <w:t>παραγοντοποίησης</w:t>
      </w:r>
      <w:proofErr w:type="spellEnd"/>
      <w:r>
        <w:rPr>
          <w:rFonts w:eastAsiaTheme="minorEastAsia"/>
        </w:rPr>
        <w:t xml:space="preserve"> </w:t>
      </w:r>
      <w:r w:rsidRPr="00683B7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LU</w:t>
      </w:r>
      <w:r w:rsidRPr="00683B74">
        <w:rPr>
          <w:rFonts w:eastAsiaTheme="minorEastAsia"/>
        </w:rPr>
        <w:t xml:space="preserve"> </w:t>
      </w:r>
      <w:r>
        <w:rPr>
          <w:rFonts w:eastAsiaTheme="minorEastAsia"/>
        </w:rPr>
        <w:t>ανάλογο του 4</w:t>
      </w:r>
      <w:r w:rsidRPr="00683B7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683B74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683B74">
        <w:rPr>
          <w:rFonts w:eastAsiaTheme="minorEastAsia"/>
        </w:rPr>
        <w:t xml:space="preserve"> . </w:t>
      </w:r>
      <w:r>
        <w:rPr>
          <w:rFonts w:eastAsiaTheme="minorEastAsia"/>
        </w:rPr>
        <w:t xml:space="preserve">Αν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 είναι ο χρόνος για την μία πράξη, τότε έχουμε :</w:t>
      </w:r>
    </w:p>
    <w:p w:rsidR="00683B74" w:rsidRDefault="008D1E73" w:rsidP="00683B74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t=15 sec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t=x sec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/>
            </w:rPr>
            <m:t>⟹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n</m:t>
              </m:r>
            </m:e>
          </m:d>
        </m:oMath>
      </m:oMathPara>
    </w:p>
    <w:p w:rsidR="00683B74" w:rsidRPr="00683B74" w:rsidRDefault="00683B74" w:rsidP="00683B74">
      <w:pPr>
        <w:rPr>
          <w:rFonts w:eastAsiaTheme="minorEastAsia"/>
        </w:rPr>
      </w:pPr>
      <w:r>
        <w:rPr>
          <w:rFonts w:eastAsiaTheme="minorEastAsia"/>
        </w:rPr>
        <w:t xml:space="preserve">Άρα για </w:t>
      </w:r>
      <w:r>
        <w:rPr>
          <w:rFonts w:eastAsiaTheme="minorEastAsia"/>
          <w:lang w:val="en-US"/>
        </w:rPr>
        <w:t>n</w:t>
      </w:r>
      <w:r w:rsidRPr="00683B74">
        <w:rPr>
          <w:rFonts w:eastAsiaTheme="minorEastAsia"/>
        </w:rPr>
        <w:t xml:space="preserve">=2000 </w:t>
      </w:r>
      <m:oMath>
        <m:r>
          <w:rPr>
            <w:rFonts w:ascii="Cambria Math" w:eastAsiaTheme="minorEastAsia" w:hAnsi="Cambria Math"/>
          </w:rPr>
          <m:t>⟹</m:t>
        </m:r>
      </m:oMath>
      <w:r w:rsidRPr="00683B7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683B74">
        <w:rPr>
          <w:rFonts w:eastAsiaTheme="minorEastAsia"/>
        </w:rPr>
        <w:t xml:space="preserve">= 7500 </w:t>
      </w:r>
      <w:r>
        <w:rPr>
          <w:rFonts w:eastAsiaTheme="minorEastAsia"/>
          <w:lang w:val="en-US"/>
        </w:rPr>
        <w:t>sec</w:t>
      </w:r>
      <w:r w:rsidRPr="00683B74">
        <w:rPr>
          <w:rFonts w:eastAsiaTheme="minorEastAsia"/>
        </w:rPr>
        <w:t xml:space="preserve">. </w:t>
      </w:r>
      <w:r>
        <w:rPr>
          <w:rFonts w:eastAsiaTheme="minorEastAsia"/>
        </w:rPr>
        <w:t xml:space="preserve">Σωστό το </w:t>
      </w:r>
      <w:r>
        <w:rPr>
          <w:rFonts w:eastAsiaTheme="minorEastAsia"/>
          <w:lang w:val="en-US"/>
        </w:rPr>
        <w:t>C</w:t>
      </w:r>
      <w:r w:rsidRPr="00683B74">
        <w:rPr>
          <w:rFonts w:eastAsiaTheme="minorEastAsia"/>
        </w:rPr>
        <w:t>.</w:t>
      </w:r>
    </w:p>
    <w:p w:rsidR="00683B74" w:rsidRDefault="00683B74" w:rsidP="00683B74">
      <w:pPr>
        <w:rPr>
          <w:b/>
          <w:sz w:val="28"/>
          <w:szCs w:val="28"/>
        </w:rPr>
      </w:pPr>
    </w:p>
    <w:p w:rsidR="00683B74" w:rsidRDefault="00683B74" w:rsidP="00683B74">
      <w:pPr>
        <w:rPr>
          <w:b/>
          <w:sz w:val="28"/>
          <w:szCs w:val="28"/>
        </w:rPr>
      </w:pPr>
    </w:p>
    <w:p w:rsidR="00683B74" w:rsidRPr="00683B74" w:rsidRDefault="00683B74" w:rsidP="0068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 </w:t>
      </w:r>
      <w:r w:rsidRPr="00683B74">
        <w:rPr>
          <w:b/>
          <w:sz w:val="28"/>
          <w:szCs w:val="28"/>
        </w:rPr>
        <w:t>6</w:t>
      </w:r>
    </w:p>
    <w:p w:rsidR="00683B74" w:rsidRDefault="00683B74" w:rsidP="00683B74">
      <w:r>
        <w:t>Ισχύουν οι προτάσεις 3 ,4 ,5 .</w:t>
      </w:r>
    </w:p>
    <w:p w:rsidR="00683B74" w:rsidRDefault="00683B74" w:rsidP="00683B74"/>
    <w:p w:rsidR="00683B74" w:rsidRDefault="00683B74" w:rsidP="00683B74"/>
    <w:p w:rsidR="00683B74" w:rsidRDefault="00683B74" w:rsidP="00683B74"/>
    <w:p w:rsidR="00683B74" w:rsidRDefault="00683B74" w:rsidP="00683B74"/>
    <w:p w:rsidR="00683B74" w:rsidRDefault="00683B74" w:rsidP="00683B74"/>
    <w:p w:rsidR="00683B74" w:rsidRDefault="00683B74" w:rsidP="00683B74"/>
    <w:p w:rsidR="00683B74" w:rsidRDefault="00683B74" w:rsidP="0068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7</w:t>
      </w:r>
    </w:p>
    <w:p w:rsidR="00683B74" w:rsidRDefault="00683B74" w:rsidP="00683B74">
      <w:pPr>
        <w:rPr>
          <w:sz w:val="23"/>
          <w:szCs w:val="23"/>
        </w:rPr>
      </w:pPr>
      <w:r>
        <w:t xml:space="preserve">Ο αλγόριθμος που μπορεί να επιλύσει το σύστημα είναι ο Β. Ο Α απορρίπτεται γιατί η εντολή </w:t>
      </w:r>
      <w:proofErr w:type="spellStart"/>
      <w:r>
        <w:t>΄΄</w:t>
      </w:r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j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do΄΄</w:t>
      </w:r>
      <w:proofErr w:type="spellEnd"/>
      <w:r>
        <w:rPr>
          <w:sz w:val="23"/>
          <w:szCs w:val="23"/>
        </w:rPr>
        <w:t xml:space="preserve"> Κανονικά θα έπρεπε να είναι </w:t>
      </w:r>
      <w:proofErr w:type="spellStart"/>
      <w:r>
        <w:rPr>
          <w:sz w:val="23"/>
          <w:szCs w:val="23"/>
        </w:rPr>
        <w:t>΄΄for</w:t>
      </w:r>
      <w:proofErr w:type="spellEnd"/>
      <w:r>
        <w:rPr>
          <w:sz w:val="23"/>
          <w:szCs w:val="23"/>
        </w:rPr>
        <w:t xml:space="preserve"> j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i-1 </w:t>
      </w:r>
      <w:proofErr w:type="spellStart"/>
      <w:r>
        <w:rPr>
          <w:sz w:val="23"/>
          <w:szCs w:val="23"/>
        </w:rPr>
        <w:t>do΄΄</w:t>
      </w:r>
      <w:proofErr w:type="spellEnd"/>
      <w:r>
        <w:rPr>
          <w:sz w:val="23"/>
          <w:szCs w:val="23"/>
        </w:rPr>
        <w:t xml:space="preserve"> . Η Γ απορρίπτεται γιατί το </w:t>
      </w:r>
      <w:r>
        <w:rPr>
          <w:sz w:val="23"/>
          <w:szCs w:val="23"/>
          <w:lang w:val="en-US"/>
        </w:rPr>
        <w:t>sum</w:t>
      </w:r>
      <w:r w:rsidRPr="00683B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δεν μηδενίζεται ποτέ και ο Δ απορρίπτεται λόγω παράληψης  ενός βήματος, αυτού της εύρεσης του </w:t>
      </w:r>
      <w:r>
        <w:rPr>
          <w:sz w:val="23"/>
          <w:szCs w:val="23"/>
          <w:lang w:val="en-US"/>
        </w:rPr>
        <w:t>z</w:t>
      </w:r>
      <w:r w:rsidRPr="00683B74">
        <w:rPr>
          <w:sz w:val="23"/>
          <w:szCs w:val="23"/>
        </w:rPr>
        <w:t>1</w:t>
      </w:r>
      <w:r>
        <w:rPr>
          <w:sz w:val="23"/>
          <w:szCs w:val="23"/>
        </w:rPr>
        <w:t>.</w:t>
      </w:r>
    </w:p>
    <w:p w:rsidR="00683B74" w:rsidRDefault="00683B74" w:rsidP="00683B74">
      <w:pPr>
        <w:rPr>
          <w:sz w:val="23"/>
          <w:szCs w:val="23"/>
        </w:rPr>
      </w:pPr>
    </w:p>
    <w:p w:rsidR="00683B74" w:rsidRDefault="00683B74" w:rsidP="0068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8</w:t>
      </w:r>
    </w:p>
    <w:p w:rsidR="00683B74" w:rsidRPr="00FD12F8" w:rsidRDefault="00683B74" w:rsidP="00683B74">
      <w:pPr>
        <w:rPr>
          <w:sz w:val="23"/>
          <w:szCs w:val="23"/>
        </w:rPr>
      </w:pPr>
      <w:r>
        <w:rPr>
          <w:sz w:val="23"/>
          <w:szCs w:val="23"/>
        </w:rPr>
        <w:t>Ο σκοπός της εμπρός απαλοιφής των βημάτων της απαλοιφής του</w:t>
      </w:r>
      <w:r w:rsidRPr="00683B74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Gauss</w:t>
      </w:r>
      <w:r>
        <w:rPr>
          <w:sz w:val="23"/>
          <w:szCs w:val="23"/>
        </w:rPr>
        <w:t xml:space="preserve"> είναι η ελάττωση του πίνακα συντελεστών σε ένα (</w:t>
      </w:r>
      <w:r>
        <w:rPr>
          <w:sz w:val="23"/>
          <w:szCs w:val="23"/>
          <w:lang w:val="en-US"/>
        </w:rPr>
        <w:t>D</w:t>
      </w:r>
      <w:r w:rsidRPr="00683B74">
        <w:rPr>
          <w:sz w:val="23"/>
          <w:szCs w:val="23"/>
        </w:rPr>
        <w:t>)</w:t>
      </w:r>
      <w:r>
        <w:rPr>
          <w:sz w:val="23"/>
          <w:szCs w:val="23"/>
        </w:rPr>
        <w:t xml:space="preserve"> άνω τριγωνικό πίνακα.</w:t>
      </w:r>
    </w:p>
    <w:p w:rsidR="00683B74" w:rsidRPr="00FD12F8" w:rsidRDefault="00683B74" w:rsidP="00683B74">
      <w:pPr>
        <w:rPr>
          <w:sz w:val="23"/>
          <w:szCs w:val="23"/>
        </w:rPr>
      </w:pPr>
      <w:r>
        <w:rPr>
          <w:sz w:val="23"/>
          <w:szCs w:val="23"/>
        </w:rPr>
        <w:t xml:space="preserve">Σωστό το </w:t>
      </w:r>
      <w:r>
        <w:rPr>
          <w:sz w:val="23"/>
          <w:szCs w:val="23"/>
          <w:lang w:val="en-US"/>
        </w:rPr>
        <w:t>D</w:t>
      </w:r>
      <w:r w:rsidRPr="00FD12F8">
        <w:rPr>
          <w:sz w:val="23"/>
          <w:szCs w:val="23"/>
        </w:rPr>
        <w:t>).</w:t>
      </w:r>
    </w:p>
    <w:p w:rsidR="00683B74" w:rsidRPr="00FD12F8" w:rsidRDefault="00683B74" w:rsidP="00683B74">
      <w:pPr>
        <w:rPr>
          <w:sz w:val="23"/>
          <w:szCs w:val="23"/>
        </w:rPr>
      </w:pPr>
    </w:p>
    <w:p w:rsidR="00182A3D" w:rsidRPr="00182A3D" w:rsidRDefault="00182A3D" w:rsidP="00182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Άσκηση  </w:t>
      </w:r>
      <w:r w:rsidRPr="00182A3D">
        <w:rPr>
          <w:b/>
          <w:sz w:val="28"/>
          <w:szCs w:val="28"/>
        </w:rPr>
        <w:t>9</w:t>
      </w:r>
    </w:p>
    <w:p w:rsidR="00182A3D" w:rsidRDefault="00182A3D" w:rsidP="00182A3D">
      <w:r>
        <w:t xml:space="preserve">Η διαίρεση με το 0 κατά τη διάρκεια της εμπρός αντικατάστασης στην απαλοιφή του </w:t>
      </w:r>
      <w:r>
        <w:rPr>
          <w:lang w:val="en-US"/>
        </w:rPr>
        <w:t>Gauss</w:t>
      </w:r>
      <w:r w:rsidRPr="00182A3D">
        <w:t xml:space="preserve"> </w:t>
      </w:r>
      <w:r>
        <w:t xml:space="preserve">στη λύση </w:t>
      </w:r>
      <w:r w:rsidRPr="00182A3D">
        <w:t>[</w:t>
      </w:r>
      <w:r>
        <w:rPr>
          <w:lang w:val="en-US"/>
        </w:rPr>
        <w:t>A</w:t>
      </w:r>
      <w:r w:rsidRPr="00182A3D">
        <w:t>][</w:t>
      </w:r>
      <w:r>
        <w:rPr>
          <w:lang w:val="en-US"/>
        </w:rPr>
        <w:t>X</w:t>
      </w:r>
      <w:r w:rsidRPr="00182A3D">
        <w:t>]=[</w:t>
      </w:r>
      <w:r>
        <w:rPr>
          <w:lang w:val="en-US"/>
        </w:rPr>
        <w:t>C</w:t>
      </w:r>
      <w:r w:rsidRPr="00182A3D">
        <w:t>]</w:t>
      </w:r>
      <w:r>
        <w:t xml:space="preserve"> συνεπάγεται ότι ο Α είναι ή ιδιόμορφος, ή μη ιδιόμορφος και θα πρέπει να γίνει απαλοιφή με μερική οδήγηση, δηλαδή εναλλαγή γραμμών για να συνεχιστεί η απαλοιφή. Οπότε δεν μπορούμε να προσδιορίσουμε με ακρίβεια τις ιδιότητες του Α. Σωστή απάντηση το (</w:t>
      </w:r>
      <w:r>
        <w:rPr>
          <w:lang w:val="en-US"/>
        </w:rPr>
        <w:t>C</w:t>
      </w:r>
      <w:r>
        <w:t>).</w:t>
      </w:r>
    </w:p>
    <w:p w:rsidR="00182A3D" w:rsidRDefault="00182A3D" w:rsidP="00182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10</w:t>
      </w:r>
    </w:p>
    <w:p w:rsidR="00182A3D" w:rsidRDefault="00182A3D" w:rsidP="00182A3D">
      <w:pPr>
        <w:rPr>
          <w:b/>
        </w:rPr>
      </w:pPr>
      <w:r>
        <w:rPr>
          <w:b/>
        </w:rPr>
        <w:t>Απαλοιφή:</w:t>
      </w:r>
    </w:p>
    <w:p w:rsidR="00182A3D" w:rsidRPr="00FD12F8" w:rsidRDefault="008D1E73" w:rsidP="00182A3D">
      <w:pPr>
        <w:rPr>
          <w:rFonts w:eastAsiaTheme="minorEastAsia"/>
          <w:b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0.003 55.23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6.239-7.123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182A3D" w:rsidRPr="00FD12F8">
        <w:rPr>
          <w:rFonts w:eastAsiaTheme="minorEastAsia"/>
          <w:b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58.12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47.23</m:t>
                </m:r>
              </m:e>
            </m:eqArr>
          </m:e>
        </m:d>
      </m:oMath>
      <w:r w:rsidR="00182A3D" w:rsidRPr="00FD12F8">
        <w:rPr>
          <w:rFonts w:eastAsiaTheme="minorEastAsia"/>
          <w:b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2,1=2079</m:t>
            </m:r>
          </m:e>
        </m:groupChr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0.003           55.23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         -114830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182A3D" w:rsidRPr="00FD12F8">
        <w:rPr>
          <w:rFonts w:eastAsiaTheme="minorEastAsia"/>
          <w:b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58.12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-120784</m:t>
                </m:r>
              </m:e>
            </m:eqArr>
          </m:e>
        </m:d>
      </m:oMath>
    </w:p>
    <w:p w:rsidR="00182A3D" w:rsidRPr="00FD12F8" w:rsidRDefault="00182A3D" w:rsidP="00182A3D">
      <w:pPr>
        <w:rPr>
          <w:rFonts w:eastAsiaTheme="minorEastAsia"/>
          <w:b/>
        </w:rPr>
      </w:pPr>
    </w:p>
    <w:p w:rsidR="00182A3D" w:rsidRDefault="00182A3D" w:rsidP="00182A3D">
      <w:pPr>
        <w:rPr>
          <w:rFonts w:eastAsiaTheme="minorEastAsia"/>
          <w:b/>
        </w:rPr>
      </w:pPr>
      <w:r>
        <w:rPr>
          <w:rFonts w:eastAsiaTheme="minorEastAsia"/>
          <w:b/>
        </w:rPr>
        <w:t>Πίσω αντικατάσταση:</w:t>
      </w:r>
    </w:p>
    <w:p w:rsidR="00182A3D" w:rsidRDefault="00182A3D" w:rsidP="00182A3D">
      <w:pPr>
        <w:rPr>
          <w:rFonts w:eastAsiaTheme="minorEastAsia"/>
        </w:rPr>
      </w:pPr>
      <w:r>
        <w:rPr>
          <w:rFonts w:eastAsiaTheme="minorEastAsia"/>
          <w:b/>
        </w:rPr>
        <w:t>Βήμα 1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-114830*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= -</m:t>
        </m:r>
        <m:r>
          <m:rPr>
            <m:sty m:val="p"/>
          </m:rPr>
          <w:rPr>
            <w:rFonts w:ascii="Cambria Math" w:eastAsiaTheme="minorEastAsia" w:hAnsi="Cambria Math"/>
          </w:rPr>
          <m:t>120784</m:t>
        </m:r>
      </m:oMath>
      <w:r>
        <w:rPr>
          <w:rFonts w:eastAsiaTheme="minorEastAsia"/>
        </w:rPr>
        <w:t xml:space="preserve"> άρα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1.051</m:t>
        </m:r>
      </m:oMath>
    </w:p>
    <w:p w:rsidR="00182A3D" w:rsidRDefault="00182A3D" w:rsidP="00182A3D">
      <w:pPr>
        <w:rPr>
          <w:rFonts w:eastAsiaTheme="minorEastAsia"/>
          <w:b/>
        </w:rPr>
      </w:pPr>
      <w:r>
        <w:rPr>
          <w:rFonts w:eastAsiaTheme="minorEastAsia"/>
          <w:b/>
        </w:rPr>
        <w:t>Βήμα 2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0.003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+55.23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 58.12</m:t>
        </m:r>
      </m:oMath>
      <w:r>
        <w:rPr>
          <w:rFonts w:eastAsiaTheme="minorEastAsia"/>
        </w:rPr>
        <w:t xml:space="preserve"> οπό όπου προκύπτει ότι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  <w:b/>
        </w:rPr>
        <w:t xml:space="preserve"> = 26.66</w:t>
      </w:r>
    </w:p>
    <w:p w:rsidR="00182A3D" w:rsidRDefault="00182A3D" w:rsidP="00182A3D">
      <w:pPr>
        <w:rPr>
          <w:rFonts w:eastAsiaTheme="minorEastAsia"/>
        </w:rPr>
      </w:pPr>
      <w:r>
        <w:rPr>
          <w:rFonts w:eastAsiaTheme="minorEastAsia"/>
        </w:rPr>
        <w:t>Άρα σωστό το (Α).</w:t>
      </w:r>
    </w:p>
    <w:p w:rsidR="00182A3D" w:rsidRDefault="00182A3D" w:rsidP="00182A3D">
      <w:pPr>
        <w:rPr>
          <w:rFonts w:eastAsiaTheme="minorEastAsia"/>
        </w:rPr>
      </w:pPr>
    </w:p>
    <w:p w:rsidR="00182A3D" w:rsidRDefault="00182A3D" w:rsidP="00182A3D">
      <w:pPr>
        <w:rPr>
          <w:rFonts w:eastAsiaTheme="minorEastAsia"/>
        </w:rPr>
      </w:pPr>
    </w:p>
    <w:p w:rsidR="00182A3D" w:rsidRDefault="00182A3D" w:rsidP="00182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11</w:t>
      </w:r>
    </w:p>
    <w:p w:rsidR="00182A3D" w:rsidRDefault="00182A3D" w:rsidP="00182A3D">
      <w:r>
        <w:t>Αρχικά πριν την απαλοιφή κάνουμε μια εναλλαγή γραμμών καθώς το 6.239&gt; 0.003</w:t>
      </w:r>
    </w:p>
    <w:p w:rsidR="00182A3D" w:rsidRPr="00182A3D" w:rsidRDefault="00182A3D" w:rsidP="00182A3D"/>
    <w:p w:rsidR="00182A3D" w:rsidRPr="00FD12F8" w:rsidRDefault="008D1E73" w:rsidP="00182A3D">
      <w:pPr>
        <w:rPr>
          <w:rFonts w:eastAsiaTheme="minorEastAsia"/>
          <w:b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6.239-7.123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0.003     55.23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182A3D" w:rsidRPr="00FD12F8">
        <w:rPr>
          <w:rFonts w:eastAsiaTheme="minorEastAsia"/>
          <w:b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47.23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58.12</m:t>
                </m:r>
              </m:e>
            </m:eqArr>
          </m:e>
        </m:d>
      </m:oMath>
      <w:r w:rsidR="00182A3D" w:rsidRPr="00FD12F8">
        <w:rPr>
          <w:rFonts w:eastAsiaTheme="minorEastAsia"/>
          <w:b/>
        </w:rPr>
        <w:t xml:space="preserve"> 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2,1=0.0004808</m:t>
            </m:r>
          </m:e>
        </m:groupChr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6.239-7.123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0          55.23</m:t>
                </m:r>
              </m:e>
            </m:eqArr>
          </m:e>
        </m:d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182A3D" w:rsidRPr="00FD12F8">
        <w:rPr>
          <w:rFonts w:eastAsiaTheme="minorEastAsia"/>
          <w:b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47.23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58.10</m:t>
                </m:r>
              </m:e>
            </m:eqArr>
          </m:e>
        </m:d>
      </m:oMath>
    </w:p>
    <w:p w:rsidR="00182A3D" w:rsidRDefault="00182A3D" w:rsidP="00182A3D">
      <w:pPr>
        <w:rPr>
          <w:rFonts w:eastAsiaTheme="minorEastAsia"/>
          <w:b/>
        </w:rPr>
      </w:pPr>
      <w:r>
        <w:rPr>
          <w:rFonts w:eastAsiaTheme="minorEastAsia"/>
          <w:b/>
        </w:rPr>
        <w:t>Πίσω αντικατάσταση:</w:t>
      </w:r>
    </w:p>
    <w:p w:rsidR="00182A3D" w:rsidRDefault="00182A3D" w:rsidP="00182A3D">
      <w:pPr>
        <w:rPr>
          <w:rFonts w:eastAsiaTheme="minorEastAsia"/>
        </w:rPr>
      </w:pPr>
      <w:r>
        <w:rPr>
          <w:rFonts w:eastAsiaTheme="minorEastAsia"/>
          <w:b/>
        </w:rPr>
        <w:t>Βήμα 1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55.23*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/>
          </w:rPr>
          <m:t>58.10</m:t>
        </m:r>
      </m:oMath>
      <w:r>
        <w:rPr>
          <w:rFonts w:eastAsiaTheme="minorEastAsia"/>
        </w:rPr>
        <w:t xml:space="preserve"> άρα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1.052</m:t>
        </m:r>
      </m:oMath>
    </w:p>
    <w:p w:rsidR="00182A3D" w:rsidRDefault="00182A3D" w:rsidP="00182A3D">
      <w:pPr>
        <w:rPr>
          <w:rFonts w:eastAsiaTheme="minorEastAsia"/>
          <w:b/>
        </w:rPr>
      </w:pPr>
      <w:r>
        <w:rPr>
          <w:rFonts w:eastAsiaTheme="minorEastAsia"/>
          <w:b/>
        </w:rPr>
        <w:t>Βήμα 2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6.239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-7.123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/>
          </w:rPr>
          <m:t>47.23</m:t>
        </m:r>
      </m:oMath>
      <w:r>
        <w:rPr>
          <w:rFonts w:eastAsiaTheme="minorEastAsia"/>
        </w:rPr>
        <w:t xml:space="preserve"> οπό όπου προκύπτει ότι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  <w:b/>
        </w:rPr>
        <w:t xml:space="preserve"> = 8.77?</w:t>
      </w:r>
    </w:p>
    <w:p w:rsidR="00182A3D" w:rsidRPr="00FD12F8" w:rsidRDefault="00182A3D" w:rsidP="00182A3D">
      <w:pPr>
        <w:rPr>
          <w:rFonts w:eastAsiaTheme="minorEastAsia"/>
        </w:rPr>
      </w:pPr>
      <w:r>
        <w:rPr>
          <w:rFonts w:eastAsiaTheme="minorEastAsia"/>
        </w:rPr>
        <w:t>Άρα σωστό το (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)</w:t>
      </w:r>
      <w:r w:rsidRPr="00E605CB">
        <w:rPr>
          <w:rFonts w:eastAsiaTheme="minorEastAsia"/>
        </w:rPr>
        <w:t>.</w:t>
      </w:r>
    </w:p>
    <w:p w:rsidR="00E605CB" w:rsidRPr="00FD12F8" w:rsidRDefault="00E605CB" w:rsidP="00182A3D">
      <w:pPr>
        <w:rPr>
          <w:rFonts w:eastAsiaTheme="minorEastAsia"/>
        </w:rPr>
      </w:pPr>
    </w:p>
    <w:p w:rsidR="00E605CB" w:rsidRPr="00FD12F8" w:rsidRDefault="00E605CB" w:rsidP="00E60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</w:t>
      </w:r>
      <w:r w:rsidRPr="00FD12F8">
        <w:rPr>
          <w:b/>
          <w:sz w:val="28"/>
          <w:szCs w:val="28"/>
        </w:rPr>
        <w:t>2</w:t>
      </w:r>
    </w:p>
    <w:p w:rsidR="006B533A" w:rsidRDefault="006B533A" w:rsidP="00E605CB">
      <w:r>
        <w:t xml:space="preserve">Η ορίζουσα του άνω τριγωνικού πίνακα που προκύπτει από την απαλοιφή </w:t>
      </w:r>
      <w:r>
        <w:rPr>
          <w:lang w:val="en-US"/>
        </w:rPr>
        <w:t>Gauss</w:t>
      </w:r>
      <w:r w:rsidRPr="006B533A">
        <w:t xml:space="preserve"> </w:t>
      </w:r>
      <w:r>
        <w:t xml:space="preserve"> είναι ίση με το γινόμενο των οριζουσών του </w:t>
      </w:r>
      <w:r w:rsidRPr="006B533A">
        <w:t xml:space="preserve"> </w:t>
      </w:r>
      <w:r>
        <w:rPr>
          <w:lang w:val="en-US"/>
        </w:rPr>
        <w:t>L</w:t>
      </w:r>
      <w:r w:rsidRPr="006B533A">
        <w:t xml:space="preserve"> </w:t>
      </w:r>
      <w:r>
        <w:t xml:space="preserve">και </w:t>
      </w:r>
      <w:r>
        <w:rPr>
          <w:lang w:val="en-US"/>
        </w:rPr>
        <w:t>U</w:t>
      </w:r>
    </w:p>
    <w:p w:rsidR="006B533A" w:rsidRPr="006B533A" w:rsidRDefault="006B533A" w:rsidP="00E605CB">
      <w:r>
        <w:t>Οπότε</w:t>
      </w:r>
      <w:r w:rsidRPr="006B533A">
        <w:t xml:space="preserve"> </w:t>
      </w:r>
      <w:r>
        <w:t>έχουμε</w:t>
      </w:r>
      <w:r w:rsidRPr="006B533A">
        <w:t xml:space="preserve">:  </w:t>
      </w:r>
      <w:proofErr w:type="spellStart"/>
      <w:r>
        <w:rPr>
          <w:lang w:val="en-US"/>
        </w:rPr>
        <w:t>det</w:t>
      </w:r>
      <w:proofErr w:type="spellEnd"/>
      <w:r w:rsidRPr="006B533A">
        <w:t>(</w:t>
      </w:r>
      <w:r>
        <w:rPr>
          <w:lang w:val="en-US"/>
        </w:rPr>
        <w:t>A</w:t>
      </w:r>
      <w:r w:rsidRPr="006B533A">
        <w:t xml:space="preserve">) = </w:t>
      </w:r>
      <w:proofErr w:type="spellStart"/>
      <w:r>
        <w:rPr>
          <w:lang w:val="en-US"/>
        </w:rPr>
        <w:t>det</w:t>
      </w:r>
      <w:proofErr w:type="spellEnd"/>
      <w:r w:rsidRPr="006B533A">
        <w:t>(</w:t>
      </w:r>
      <w:r>
        <w:rPr>
          <w:lang w:val="en-US"/>
        </w:rPr>
        <w:t>L</w:t>
      </w:r>
      <w:r w:rsidRPr="006B533A">
        <w:t xml:space="preserve">) * </w:t>
      </w:r>
      <w:proofErr w:type="spellStart"/>
      <w:r>
        <w:rPr>
          <w:lang w:val="en-US"/>
        </w:rPr>
        <w:t>det</w:t>
      </w:r>
      <w:proofErr w:type="spellEnd"/>
      <w:r w:rsidRPr="006B533A">
        <w:t>(</w:t>
      </w:r>
      <w:r>
        <w:rPr>
          <w:lang w:val="en-US"/>
        </w:rPr>
        <w:t>U</w:t>
      </w:r>
      <w:r w:rsidRPr="006B533A">
        <w:t xml:space="preserve">) = </w:t>
      </w:r>
      <w:proofErr w:type="spellStart"/>
      <w:r>
        <w:rPr>
          <w:lang w:val="en-US"/>
        </w:rPr>
        <w:t>det</w:t>
      </w:r>
      <w:proofErr w:type="spellEnd"/>
      <w:r w:rsidRPr="006B533A">
        <w:t>(</w:t>
      </w:r>
      <w:r>
        <w:rPr>
          <w:lang w:val="en-US"/>
        </w:rPr>
        <w:t>U</w:t>
      </w:r>
      <w:r w:rsidRPr="006B533A">
        <w:t xml:space="preserve">) </w:t>
      </w:r>
      <w:r>
        <w:t xml:space="preserve">μιας και </w:t>
      </w:r>
      <w:proofErr w:type="spellStart"/>
      <w:r>
        <w:rPr>
          <w:lang w:val="en-US"/>
        </w:rPr>
        <w:t>det</w:t>
      </w:r>
      <w:proofErr w:type="spellEnd"/>
      <w:r w:rsidRPr="006B533A">
        <w:t>(</w:t>
      </w:r>
      <w:r>
        <w:rPr>
          <w:lang w:val="en-US"/>
        </w:rPr>
        <w:t>L</w:t>
      </w:r>
      <w:r w:rsidRPr="006B533A">
        <w:t>) =1.</w:t>
      </w:r>
    </w:p>
    <w:p w:rsidR="006B533A" w:rsidRPr="006B533A" w:rsidRDefault="006B533A" w:rsidP="00E605CB">
      <w:pPr>
        <w:rPr>
          <w:rFonts w:eastAsiaTheme="minorEastAsia"/>
          <w:lang w:val="en-US"/>
        </w:rPr>
      </w:pPr>
      <w:r>
        <w:t xml:space="preserve">Άρα : </w:t>
      </w:r>
      <w:proofErr w:type="spellStart"/>
      <w:r>
        <w:rPr>
          <w:lang w:val="en-US"/>
        </w:rPr>
        <w:t>det</w:t>
      </w:r>
      <w:proofErr w:type="spellEnd"/>
      <w:r>
        <w:rPr>
          <w:lang w:val="en-US"/>
        </w:rPr>
        <w:t xml:space="preserve">(U) =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4.2857*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0.037688*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-26.914</m:t>
            </m:r>
          </m:e>
        </m:d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0.05625*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</m:oMath>
    </w:p>
    <w:p w:rsidR="006B533A" w:rsidRDefault="006B533A" w:rsidP="00E605CB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=-2.445*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20</m:t>
              </m:r>
            </m:sup>
          </m:sSup>
        </m:oMath>
      </m:oMathPara>
    </w:p>
    <w:p w:rsidR="006B533A" w:rsidRDefault="006B533A" w:rsidP="00E605CB">
      <w:pPr>
        <w:rPr>
          <w:rFonts w:eastAsiaTheme="minorEastAsia"/>
        </w:rPr>
      </w:pPr>
      <w:r>
        <w:rPr>
          <w:rFonts w:eastAsiaTheme="minorEastAsia"/>
        </w:rPr>
        <w:t xml:space="preserve">Σωστή απάντηση το </w:t>
      </w:r>
      <w:r w:rsidRPr="00FD12F8">
        <w:rPr>
          <w:rFonts w:eastAsiaTheme="minorEastAsia"/>
        </w:rPr>
        <w:t>(</w:t>
      </w:r>
      <w:r>
        <w:rPr>
          <w:rFonts w:eastAsiaTheme="minorEastAsia"/>
          <w:lang w:val="en-US"/>
        </w:rPr>
        <w:t>D</w:t>
      </w:r>
      <w:r w:rsidRPr="00FD12F8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E26391" w:rsidRDefault="00E26391" w:rsidP="00E605CB">
      <w:pPr>
        <w:rPr>
          <w:rFonts w:eastAsiaTheme="minorEastAsia"/>
        </w:rPr>
      </w:pPr>
    </w:p>
    <w:p w:rsidR="008E3C6D" w:rsidRDefault="008E3C6D" w:rsidP="008E3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13</w:t>
      </w:r>
    </w:p>
    <w:p w:rsidR="008E3C6D" w:rsidRPr="008E3C6D" w:rsidRDefault="008E3C6D" w:rsidP="008E3C6D">
      <w:pPr>
        <w:rPr>
          <w:b/>
        </w:rPr>
      </w:pPr>
      <w:r>
        <w:rPr>
          <w:b/>
        </w:rPr>
        <w:t xml:space="preserve">Κλασσική Μέθοδος </w:t>
      </w:r>
      <w:r>
        <w:rPr>
          <w:b/>
          <w:lang w:val="en-US"/>
        </w:rPr>
        <w:t>Gauss</w:t>
      </w:r>
      <w:r w:rsidRPr="008E3C6D">
        <w:rPr>
          <w:b/>
        </w:rPr>
        <w:t xml:space="preserve"> </w:t>
      </w:r>
    </w:p>
    <w:p w:rsidR="008E3C6D" w:rsidRDefault="008E3C6D" w:rsidP="008E3C6D">
      <w:pPr>
        <w:rPr>
          <w:b/>
        </w:rPr>
      </w:pPr>
      <w:r>
        <w:rPr>
          <w:b/>
        </w:rPr>
        <w:t>Βήμα 1</w:t>
      </w:r>
      <w:r w:rsidRPr="008E3C6D">
        <w:rPr>
          <w:b/>
          <w:vertAlign w:val="superscript"/>
        </w:rPr>
        <w:t>ο</w:t>
      </w:r>
      <w:r>
        <w:rPr>
          <w:b/>
          <w:vertAlign w:val="superscript"/>
        </w:rPr>
        <w:t xml:space="preserve"> </w:t>
      </w:r>
      <w:r>
        <w:rPr>
          <w:b/>
        </w:rPr>
        <w:t xml:space="preserve"> :</w:t>
      </w:r>
    </w:p>
    <w:p w:rsidR="008E3C6D" w:rsidRPr="008E3C6D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25 5 1 </m:t>
                </m:r>
              </m:e>
              <m:e>
                <m:r>
                  <w:rPr>
                    <w:rFonts w:ascii="Cambria Math" w:hAnsi="Cambria Math"/>
                  </w:rPr>
                  <m:t>64 8 1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144 12 1</m:t>
                </m:r>
              </m:e>
            </m:eqArr>
          </m:e>
        </m:d>
      </m:oMath>
      <w:r w:rsidR="008E3C6D" w:rsidRPr="00B6238F">
        <w:t xml:space="preserve"> </w:t>
      </w:r>
      <w:r w:rsidR="008E3C6D" w:rsidRPr="008E3C6D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8E3C6D"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106.8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177.2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279.2</m:t>
                </m:r>
              </m:e>
            </m:eqArr>
          </m:e>
        </m:d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2,1=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25</m:t>
                </m:r>
              </m:den>
            </m:f>
          </m:e>
        </m:groupChr>
      </m:oMath>
    </w:p>
    <w:p w:rsidR="008E3C6D" w:rsidRPr="008E3C6D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25 5 1 </m:t>
                </m:r>
              </m:e>
              <m:e>
                <m:r>
                  <w:rPr>
                    <w:rFonts w:ascii="Cambria Math" w:hAnsi="Cambria Math"/>
                  </w:rPr>
                  <m:t>0-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144 12 1</m:t>
                </m:r>
              </m:e>
            </m:eqArr>
          </m:e>
        </m:d>
      </m:oMath>
      <w:r w:rsidR="008E3C6D" w:rsidRPr="00B6238F">
        <w:t xml:space="preserve"> </w:t>
      </w:r>
      <w:r w:rsidR="008E3C6D" w:rsidRPr="008E3C6D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8E3C6D"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106.8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12026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279.2</m:t>
                </m:r>
              </m:e>
            </m:eqArr>
          </m:e>
        </m:d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3,1=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144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25</m:t>
                </m:r>
              </m:den>
            </m:f>
          </m:e>
        </m:groupChr>
      </m:oMath>
    </w:p>
    <w:p w:rsidR="008E3C6D" w:rsidRPr="008E3C6D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25 5 1 </m:t>
                </m:r>
              </m:e>
              <m:e>
                <m:r>
                  <w:rPr>
                    <w:rFonts w:ascii="Cambria Math" w:hAnsi="Cambria Math"/>
                  </w:rPr>
                  <m:t>0-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84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119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25</m:t>
                    </m:r>
                  </m:den>
                </m:f>
              </m:e>
            </m:eqArr>
          </m:e>
        </m:d>
      </m:oMath>
      <w:r w:rsidR="008E3C6D" w:rsidRPr="00B6238F">
        <w:t xml:space="preserve"> </w:t>
      </w:r>
      <w:r w:rsidR="008E3C6D" w:rsidRPr="008E3C6D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8E3C6D"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106.8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12026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41996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125</m:t>
                    </m:r>
                  </m:den>
                </m:f>
              </m:e>
            </m:eqArr>
          </m:e>
        </m:d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lang w:val="en-US"/>
              </w:rPr>
            </m:ctrlPr>
          </m:groupChr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3,2=7/2</m:t>
            </m:r>
          </m:e>
        </m:groupCh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β</m:t>
        </m:r>
        <m:r>
          <w:rPr>
            <w:rFonts w:ascii="Cambria Math" w:eastAsiaTheme="minorEastAsia" w:hAnsi="Cambria Math"/>
          </w:rPr>
          <m:t>ή</m:t>
        </m:r>
        <m:r>
          <w:rPr>
            <w:rFonts w:ascii="Cambria Math" w:eastAsiaTheme="minorEastAsia" w:hAnsi="Cambria Math"/>
            <w:lang w:val="en-US"/>
          </w:rPr>
          <m:t>μα</m:t>
        </m:r>
        <m:r>
          <w:rPr>
            <w:rFonts w:ascii="Cambria Math" w:eastAsiaTheme="minorEastAsia" w:hAnsi="Cambria Math"/>
          </w:rPr>
          <m:t xml:space="preserve"> 2</m:t>
        </m:r>
        <m:r>
          <w:rPr>
            <w:rFonts w:ascii="Cambria Math" w:eastAsiaTheme="minorEastAsia" w:hAnsi="Cambria Math"/>
            <w:lang w:val="en-US"/>
          </w:rPr>
          <m:t>ο</m:t>
        </m:r>
        <m:r>
          <w:rPr>
            <w:rFonts w:ascii="Cambria Math" w:eastAsiaTheme="minorEastAsia" w:hAnsi="Cambria Math"/>
          </w:rPr>
          <m:t xml:space="preserve"> </m:t>
        </m:r>
      </m:oMath>
    </w:p>
    <w:p w:rsidR="008E3C6D" w:rsidRPr="008E3C6D" w:rsidRDefault="008E3C6D" w:rsidP="008E3C6D">
      <w:pPr>
        <w:rPr>
          <w:rFonts w:eastAsiaTheme="minorEastAsia"/>
        </w:rPr>
      </w:pPr>
    </w:p>
    <w:p w:rsidR="008E3C6D" w:rsidRPr="008E3C6D" w:rsidRDefault="008E3C6D" w:rsidP="008E3C6D">
      <w:pPr>
        <w:rPr>
          <w:b/>
        </w:rPr>
      </w:pPr>
      <w:r>
        <w:rPr>
          <w:b/>
        </w:rPr>
        <w:t xml:space="preserve">Βήμα </w:t>
      </w:r>
      <w:r w:rsidRPr="008E3C6D">
        <w:rPr>
          <w:b/>
        </w:rPr>
        <w:t>2</w:t>
      </w:r>
      <w:r w:rsidRPr="008E3C6D">
        <w:rPr>
          <w:b/>
          <w:vertAlign w:val="superscript"/>
        </w:rPr>
        <w:t>ο</w:t>
      </w:r>
      <w:r>
        <w:rPr>
          <w:b/>
          <w:vertAlign w:val="superscript"/>
        </w:rPr>
        <w:t xml:space="preserve"> </w:t>
      </w:r>
      <w:r>
        <w:rPr>
          <w:b/>
        </w:rPr>
        <w:t xml:space="preserve"> :</w:t>
      </w:r>
    </w:p>
    <w:p w:rsidR="008E3C6D" w:rsidRPr="008E3C6D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25 5 1 </m:t>
                </m:r>
              </m:e>
              <m:e>
                <m:r>
                  <w:rPr>
                    <w:rFonts w:ascii="Cambria Math" w:hAnsi="Cambria Math"/>
                  </w:rPr>
                  <m:t>0-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0     0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10</m:t>
                    </m:r>
                  </m:den>
                </m:f>
              </m:e>
            </m:eqArr>
          </m:e>
        </m:d>
      </m:oMath>
      <w:r w:rsidR="008E3C6D" w:rsidRPr="00B6238F">
        <w:t xml:space="preserve"> </w:t>
      </w:r>
      <w:r w:rsidR="008E3C6D" w:rsidRPr="008E3C6D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8E3C6D">
        <w:rPr>
          <w:rFonts w:eastAsiaTheme="minorEastAsia"/>
        </w:rPr>
        <w:t xml:space="preserve">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106.8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12026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25</m:t>
                    </m:r>
                  </m:den>
                </m:f>
              </m:e>
            </m:eqArr>
          </m:e>
        </m:d>
      </m:oMath>
    </w:p>
    <w:p w:rsidR="008E3C6D" w:rsidRPr="008E3C6D" w:rsidRDefault="008E3C6D" w:rsidP="008E3C6D">
      <w:pPr>
        <w:rPr>
          <w:b/>
        </w:rPr>
      </w:pPr>
    </w:p>
    <w:p w:rsidR="008E3C6D" w:rsidRDefault="008E3C6D" w:rsidP="008E3C6D">
      <w:pPr>
        <w:rPr>
          <w:rFonts w:eastAsiaTheme="minorEastAsia"/>
          <w:b/>
        </w:rPr>
      </w:pPr>
      <w:r>
        <w:rPr>
          <w:rFonts w:eastAsiaTheme="minorEastAsia"/>
          <w:b/>
        </w:rPr>
        <w:t>Πίσω αντικατάσταση:</w:t>
      </w:r>
    </w:p>
    <w:p w:rsidR="008E3C6D" w:rsidRDefault="008E3C6D" w:rsidP="008E3C6D">
      <w:pPr>
        <w:rPr>
          <w:rFonts w:eastAsiaTheme="minorEastAsia"/>
        </w:rPr>
      </w:pPr>
      <w:r>
        <w:rPr>
          <w:rFonts w:eastAsiaTheme="minorEastAsia"/>
          <w:b/>
        </w:rPr>
        <w:t>Βήμα 1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w:rPr>
            <w:rFonts w:ascii="Cambria Math" w:eastAsia="Cambria Math" w:hAnsi="Cambria Math" w:cs="Cambria Math"/>
          </w:rPr>
          <m:t>0.7</m:t>
        </m:r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19</m:t>
            </m:r>
          </m:num>
          <m:den>
            <m:r>
              <w:rPr>
                <w:rFonts w:ascii="Cambria Math" w:eastAsia="Cambria Math" w:hAnsi="Cambria Math" w:cs="Cambria Math"/>
              </w:rPr>
              <m:t>25</m:t>
            </m:r>
          </m:den>
        </m:f>
      </m:oMath>
      <w:r>
        <w:rPr>
          <w:rFonts w:eastAsiaTheme="minorEastAsia"/>
        </w:rPr>
        <w:t xml:space="preserve"> άρα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</w:p>
    <w:p w:rsidR="008E3C6D" w:rsidRPr="008E3C6D" w:rsidRDefault="008E3C6D" w:rsidP="008E3C6D">
      <w:pPr>
        <w:rPr>
          <w:rFonts w:eastAsiaTheme="minorEastAsia"/>
        </w:rPr>
      </w:pPr>
      <w:r>
        <w:rPr>
          <w:rFonts w:eastAsiaTheme="minorEastAsia"/>
          <w:b/>
        </w:rPr>
        <w:t>Βήμα 2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12026</m:t>
            </m:r>
          </m:num>
          <m:den>
            <m:r>
              <w:rPr>
                <w:rFonts w:ascii="Cambria Math" w:eastAsiaTheme="minorEastAsia" w:hAnsi="Cambria Math"/>
              </w:rPr>
              <m:t>125</m:t>
            </m:r>
          </m:den>
        </m:f>
      </m:oMath>
      <w:r>
        <w:rPr>
          <w:rFonts w:eastAsiaTheme="minorEastAsia"/>
        </w:rPr>
        <w:t xml:space="preserve"> οπό όπου προκύπτει ότι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  <w:b/>
        </w:rPr>
        <w:t xml:space="preserve"> = </w:t>
      </w:r>
      <w:r w:rsidR="00263FBE">
        <w:rPr>
          <w:rFonts w:eastAsiaTheme="minorEastAsia"/>
        </w:rPr>
        <w:t xml:space="preserve">827/42 </w:t>
      </w:r>
    </w:p>
    <w:p w:rsidR="008E3C6D" w:rsidRPr="008E3C6D" w:rsidRDefault="008E3C6D" w:rsidP="008E3C6D">
      <w:pPr>
        <w:rPr>
          <w:rFonts w:eastAsiaTheme="minorEastAsia"/>
          <w:i/>
        </w:rPr>
      </w:pPr>
      <w:r>
        <w:rPr>
          <w:rFonts w:eastAsiaTheme="minorEastAsia"/>
          <w:b/>
        </w:rPr>
        <w:t xml:space="preserve">Βήμα </w:t>
      </w:r>
      <w:r w:rsidRPr="008E3C6D">
        <w:rPr>
          <w:rFonts w:eastAsiaTheme="minorEastAsia"/>
          <w:b/>
        </w:rPr>
        <w:t>3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w:r w:rsidRPr="008E3C6D">
        <w:rPr>
          <w:rFonts w:eastAsiaTheme="minorEastAsia"/>
        </w:rPr>
        <w:t>2</w:t>
      </w:r>
      <w:r w:rsidR="00263FBE">
        <w:rPr>
          <w:rFonts w:eastAsiaTheme="minorEastAsia"/>
        </w:rPr>
        <w:t>5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E3C6D">
        <w:rPr>
          <w:rFonts w:eastAsiaTheme="minorEastAsia"/>
        </w:rPr>
        <w:t xml:space="preserve">+ </w:t>
      </w:r>
      <m:oMath>
        <m:r>
          <m:rPr>
            <m:sty m:val="p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 45</m:t>
        </m:r>
      </m:oMath>
      <w:r w:rsidRPr="008E3C6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άρα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61/210</m:t>
        </m:r>
      </m:oMath>
    </w:p>
    <w:p w:rsidR="008E3C6D" w:rsidRDefault="008E3C6D" w:rsidP="008E3C6D">
      <w:pPr>
        <w:rPr>
          <w:rFonts w:eastAsiaTheme="minorEastAsia"/>
        </w:rPr>
      </w:pPr>
      <w:r>
        <w:rPr>
          <w:rFonts w:eastAsiaTheme="minorEastAsia"/>
        </w:rPr>
        <w:t xml:space="preserve">Λύση του συστήματος είναι ο [Χ]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827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42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61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210</m:t>
                    </m:r>
                  </m:den>
                </m:f>
              </m:e>
            </m:eqArr>
          </m:e>
        </m:d>
      </m:oMath>
      <w:r w:rsidR="00263FBE">
        <w:rPr>
          <w:rFonts w:eastAsiaTheme="minorEastAsia"/>
        </w:rPr>
        <w:t xml:space="preserve"> (περίεργες λύσεις???)</w:t>
      </w:r>
      <w:r>
        <w:rPr>
          <w:rFonts w:eastAsiaTheme="minorEastAsia"/>
        </w:rPr>
        <w:t>.</w:t>
      </w:r>
    </w:p>
    <w:p w:rsidR="008E3C6D" w:rsidRDefault="008E3C6D" w:rsidP="00E605CB">
      <w:pPr>
        <w:rPr>
          <w:rFonts w:eastAsiaTheme="minorEastAsia"/>
        </w:rPr>
      </w:pPr>
    </w:p>
    <w:p w:rsidR="008E3C6D" w:rsidRDefault="008E3C6D" w:rsidP="00E605CB">
      <w:pPr>
        <w:rPr>
          <w:rFonts w:eastAsiaTheme="minorEastAsia"/>
        </w:rPr>
      </w:pPr>
    </w:p>
    <w:p w:rsidR="00E26391" w:rsidRDefault="00E26391" w:rsidP="00E26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</w:t>
      </w:r>
      <w:r w:rsidR="008E3C6D">
        <w:rPr>
          <w:b/>
          <w:sz w:val="28"/>
          <w:szCs w:val="28"/>
        </w:rPr>
        <w:t>4</w:t>
      </w:r>
    </w:p>
    <w:p w:rsidR="00E26391" w:rsidRPr="008E3C6D" w:rsidRDefault="008E3C6D" w:rsidP="00E26391">
      <w:pPr>
        <w:rPr>
          <w:b/>
        </w:rPr>
      </w:pPr>
      <w:r>
        <w:rPr>
          <w:b/>
        </w:rPr>
        <w:t xml:space="preserve">Κλασσική Μέθοδος </w:t>
      </w:r>
      <w:r>
        <w:rPr>
          <w:b/>
          <w:lang w:val="en-US"/>
        </w:rPr>
        <w:t>Gauss</w:t>
      </w:r>
      <w:r w:rsidRPr="008E3C6D">
        <w:rPr>
          <w:b/>
        </w:rPr>
        <w:t xml:space="preserve"> </w:t>
      </w:r>
    </w:p>
    <w:p w:rsidR="008E3C6D" w:rsidRDefault="008E3C6D" w:rsidP="00E26391">
      <w:pPr>
        <w:rPr>
          <w:b/>
        </w:rPr>
      </w:pPr>
      <w:r>
        <w:rPr>
          <w:b/>
        </w:rPr>
        <w:t>Βήμα 1</w:t>
      </w:r>
      <w:r w:rsidRPr="008E3C6D">
        <w:rPr>
          <w:b/>
          <w:vertAlign w:val="superscript"/>
        </w:rPr>
        <w:t>ο</w:t>
      </w:r>
      <w:r>
        <w:rPr>
          <w:b/>
          <w:vertAlign w:val="superscript"/>
        </w:rPr>
        <w:t xml:space="preserve"> </w:t>
      </w:r>
      <w:r>
        <w:rPr>
          <w:b/>
        </w:rPr>
        <w:t xml:space="preserve"> :</w:t>
      </w:r>
    </w:p>
    <w:p w:rsidR="008E3C6D" w:rsidRPr="00FD12F8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20      15        10 </m:t>
                </m:r>
              </m:e>
              <m:e>
                <m:r>
                  <w:rPr>
                    <w:rFonts w:ascii="Cambria Math" w:hAnsi="Cambria Math"/>
                  </w:rPr>
                  <m:t>-3-2.249      7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5        1           3</m:t>
                </m:r>
              </m:e>
            </m:eqArr>
          </m:e>
        </m:d>
      </m:oMath>
      <w:r w:rsidR="008E3C6D" w:rsidRPr="00B6238F">
        <w:t xml:space="preserve"> </w:t>
      </w:r>
      <w:r w:rsidR="008E3C6D" w:rsidRPr="00FD12F8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FD12F8">
        <w:rPr>
          <w:rFonts w:eastAsiaTheme="minorEastAsia"/>
        </w:rPr>
        <w:t xml:space="preserve"> 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45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1.751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9</m:t>
                </m:r>
              </m:e>
            </m:eqArr>
          </m:e>
        </m:d>
      </m:oMath>
    </w:p>
    <w:p w:rsidR="008E3C6D" w:rsidRPr="00FD12F8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20      15        10 </m:t>
                </m:r>
              </m:e>
              <m:e>
                <m:r>
                  <w:rPr>
                    <w:rFonts w:ascii="Cambria Math" w:hAnsi="Cambria Math"/>
                  </w:rPr>
                  <m:t>0    0.001      8.5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5        1           3</m:t>
                </m:r>
              </m:e>
            </m:eqArr>
          </m:e>
        </m:d>
      </m:oMath>
      <w:r w:rsidR="008E3C6D" w:rsidRPr="00B6238F">
        <w:t xml:space="preserve"> </w:t>
      </w:r>
      <w:r w:rsidR="008E3C6D" w:rsidRPr="00FD12F8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FD12F8">
        <w:rPr>
          <w:rFonts w:eastAsiaTheme="minorEastAsia"/>
        </w:rPr>
        <w:t xml:space="preserve"> 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45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8.501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9</m:t>
                </m:r>
              </m:e>
            </m:eqArr>
          </m:e>
        </m:d>
      </m:oMath>
    </w:p>
    <w:p w:rsidR="008E3C6D" w:rsidRPr="00FD12F8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20      15        10 </m:t>
                </m:r>
              </m:e>
              <m:e>
                <m:r>
                  <w:rPr>
                    <w:rFonts w:ascii="Cambria Math" w:hAnsi="Cambria Math"/>
                  </w:rPr>
                  <m:t xml:space="preserve">   0      0.001  8.5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0  -2.75    0.5</m:t>
                </m:r>
              </m:e>
            </m:eqArr>
          </m:e>
        </m:d>
      </m:oMath>
      <w:r w:rsidR="008E3C6D" w:rsidRPr="00B6238F">
        <w:t xml:space="preserve"> </w:t>
      </w:r>
      <w:r w:rsidR="008E3C6D" w:rsidRPr="00FD12F8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FD12F8">
        <w:rPr>
          <w:rFonts w:eastAsiaTheme="minorEastAsia"/>
        </w:rPr>
        <w:t xml:space="preserve"> 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45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8.501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-2.25</m:t>
                </m:r>
              </m:e>
            </m:eqArr>
          </m:e>
        </m:d>
      </m:oMath>
    </w:p>
    <w:p w:rsidR="008E3C6D" w:rsidRPr="00FD12F8" w:rsidRDefault="008E3C6D" w:rsidP="008E3C6D">
      <w:pPr>
        <w:rPr>
          <w:rFonts w:eastAsiaTheme="minorEastAsia"/>
        </w:rPr>
      </w:pPr>
    </w:p>
    <w:p w:rsidR="008E3C6D" w:rsidRPr="00FD12F8" w:rsidRDefault="008E3C6D" w:rsidP="008E3C6D">
      <w:pPr>
        <w:rPr>
          <w:b/>
        </w:rPr>
      </w:pPr>
      <w:r>
        <w:rPr>
          <w:b/>
        </w:rPr>
        <w:t xml:space="preserve">Βήμα </w:t>
      </w:r>
      <w:r w:rsidRPr="00FD12F8">
        <w:rPr>
          <w:b/>
        </w:rPr>
        <w:t>2</w:t>
      </w:r>
      <w:r w:rsidRPr="008E3C6D">
        <w:rPr>
          <w:b/>
          <w:vertAlign w:val="superscript"/>
        </w:rPr>
        <w:t>ο</w:t>
      </w:r>
      <w:r>
        <w:rPr>
          <w:b/>
          <w:vertAlign w:val="superscript"/>
        </w:rPr>
        <w:t xml:space="preserve"> </w:t>
      </w:r>
      <w:r>
        <w:rPr>
          <w:b/>
        </w:rPr>
        <w:t xml:space="preserve"> :</w:t>
      </w:r>
    </w:p>
    <w:p w:rsidR="008E3C6D" w:rsidRPr="008E3C6D" w:rsidRDefault="008D1E73" w:rsidP="008E3C6D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20             15         10 </m:t>
                </m:r>
              </m:e>
              <m:e>
                <m:r>
                  <w:rPr>
                    <w:rFonts w:ascii="Cambria Math" w:hAnsi="Cambria Math"/>
                  </w:rPr>
                  <m:t xml:space="preserve"> 0      0.001          8.5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   0          0          23375.5</m:t>
                </m:r>
              </m:e>
            </m:eqArr>
          </m:e>
        </m:d>
        <m:r>
          <w:rPr>
            <w:rFonts w:ascii="Cambria Math" w:hAnsi="Cambria Math"/>
          </w:rPr>
          <m:t xml:space="preserve">   </m:t>
        </m:r>
      </m:oMath>
      <w:r w:rsidR="008E3C6D" w:rsidRPr="00B6238F">
        <w:t xml:space="preserve"> </w:t>
      </w:r>
      <w:r w:rsidR="008E3C6D" w:rsidRPr="008E3C6D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8E3C6D" w:rsidRPr="008E3C6D">
        <w:rPr>
          <w:rFonts w:eastAsiaTheme="minorEastAsia"/>
        </w:rPr>
        <w:t xml:space="preserve"> = 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45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8.501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23375.5</m:t>
                </m:r>
              </m:e>
            </m:eqArr>
          </m:e>
        </m:d>
      </m:oMath>
    </w:p>
    <w:p w:rsidR="008E3C6D" w:rsidRPr="008E3C6D" w:rsidRDefault="008E3C6D" w:rsidP="008E3C6D">
      <w:pPr>
        <w:rPr>
          <w:b/>
        </w:rPr>
      </w:pPr>
    </w:p>
    <w:p w:rsidR="008E3C6D" w:rsidRDefault="008E3C6D" w:rsidP="008E3C6D">
      <w:pPr>
        <w:rPr>
          <w:rFonts w:eastAsiaTheme="minorEastAsia"/>
          <w:b/>
        </w:rPr>
      </w:pPr>
      <w:r>
        <w:rPr>
          <w:rFonts w:eastAsiaTheme="minorEastAsia"/>
          <w:b/>
        </w:rPr>
        <w:t>Πίσω αντικατάσταση:</w:t>
      </w:r>
    </w:p>
    <w:p w:rsidR="008E3C6D" w:rsidRDefault="008E3C6D" w:rsidP="008E3C6D">
      <w:pPr>
        <w:rPr>
          <w:rFonts w:eastAsiaTheme="minorEastAsia"/>
        </w:rPr>
      </w:pPr>
      <w:r>
        <w:rPr>
          <w:rFonts w:eastAsiaTheme="minorEastAsia"/>
          <w:b/>
        </w:rPr>
        <w:t>Βήμα 1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w:rPr>
            <w:rFonts w:ascii="Cambria Math" w:eastAsia="Cambria Math" w:hAnsi="Cambria Math" w:cs="Cambria Math"/>
          </w:rPr>
          <m:t>23375.5</m:t>
        </m:r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r>
          <w:rPr>
            <w:rFonts w:ascii="Cambria Math" w:eastAsia="Cambria Math" w:hAnsi="Cambria Math" w:cs="Cambria Math"/>
          </w:rPr>
          <m:t>23375.5</m:t>
        </m:r>
      </m:oMath>
      <w:r>
        <w:rPr>
          <w:rFonts w:eastAsiaTheme="minorEastAsia"/>
        </w:rPr>
        <w:t xml:space="preserve"> άρα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1.0</m:t>
        </m:r>
      </m:oMath>
    </w:p>
    <w:p w:rsidR="008E3C6D" w:rsidRPr="00FD12F8" w:rsidRDefault="008E3C6D" w:rsidP="008E3C6D">
      <w:pPr>
        <w:rPr>
          <w:rFonts w:eastAsiaTheme="minorEastAsia"/>
        </w:rPr>
      </w:pPr>
      <w:r>
        <w:rPr>
          <w:rFonts w:eastAsiaTheme="minorEastAsia"/>
          <w:b/>
        </w:rPr>
        <w:t>Βήμα 2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m:oMath>
        <m:r>
          <m:rPr>
            <m:sty m:val="p"/>
          </m:rPr>
          <w:rPr>
            <w:rFonts w:ascii="Cambria Math" w:hAnsi="Cambria Math"/>
          </w:rPr>
          <m:t>0.001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+8.5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 8.501</m:t>
        </m:r>
      </m:oMath>
      <w:r>
        <w:rPr>
          <w:rFonts w:eastAsiaTheme="minorEastAsia"/>
        </w:rPr>
        <w:t xml:space="preserve"> οπό όπου προκύπτει ότι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  <w:b/>
        </w:rPr>
        <w:t xml:space="preserve"> = </w:t>
      </w:r>
      <w:r w:rsidRPr="008E3C6D">
        <w:rPr>
          <w:rFonts w:eastAsiaTheme="minorEastAsia"/>
        </w:rPr>
        <w:t>1.0</w:t>
      </w:r>
    </w:p>
    <w:p w:rsidR="008E3C6D" w:rsidRPr="008E3C6D" w:rsidRDefault="008E3C6D" w:rsidP="008E3C6D">
      <w:pPr>
        <w:rPr>
          <w:rFonts w:eastAsiaTheme="minorEastAsia"/>
          <w:i/>
        </w:rPr>
      </w:pPr>
      <w:r>
        <w:rPr>
          <w:rFonts w:eastAsiaTheme="minorEastAsia"/>
          <w:b/>
        </w:rPr>
        <w:t xml:space="preserve">Βήμα </w:t>
      </w:r>
      <w:r w:rsidRPr="008E3C6D">
        <w:rPr>
          <w:rFonts w:eastAsiaTheme="minorEastAsia"/>
          <w:b/>
        </w:rPr>
        <w:t>3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 </w:t>
      </w:r>
      <w:r w:rsidRPr="008E3C6D">
        <w:rPr>
          <w:rFonts w:eastAsiaTheme="minorEastAsia"/>
        </w:rPr>
        <w:t>20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E3C6D">
        <w:rPr>
          <w:rFonts w:eastAsiaTheme="minorEastAsia"/>
        </w:rPr>
        <w:t xml:space="preserve">+ </w:t>
      </w:r>
      <m:oMath>
        <m:r>
          <m:rPr>
            <m:sty m:val="p"/>
          </m:rPr>
          <w:rPr>
            <w:rFonts w:ascii="Cambria Math" w:hAnsi="Cambria Math"/>
          </w:rPr>
          <m:t>15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 45</m:t>
        </m:r>
      </m:oMath>
      <w:r w:rsidRPr="008E3C6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άρα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1.0</m:t>
        </m:r>
      </m:oMath>
    </w:p>
    <w:p w:rsidR="008E3C6D" w:rsidRDefault="008E3C6D" w:rsidP="008E3C6D">
      <w:pPr>
        <w:rPr>
          <w:rFonts w:eastAsiaTheme="minorEastAsia"/>
        </w:rPr>
      </w:pPr>
      <w:r>
        <w:rPr>
          <w:rFonts w:eastAsiaTheme="minorEastAsia"/>
        </w:rPr>
        <w:t xml:space="preserve">Λύση του συστήματος είναι ο [Χ]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  <w:r w:rsidR="00EC54B7">
        <w:rPr>
          <w:rFonts w:eastAsiaTheme="minorEastAsia"/>
        </w:rPr>
        <w:t xml:space="preserve">Διαφέρει όμως λόγω μιας </w:t>
      </w:r>
      <w:r>
        <w:rPr>
          <w:rFonts w:eastAsiaTheme="minorEastAsia"/>
        </w:rPr>
        <w:t>ελάχιστη</w:t>
      </w:r>
      <w:r w:rsidR="00EC54B7">
        <w:rPr>
          <w:rFonts w:eastAsiaTheme="minorEastAsia"/>
        </w:rPr>
        <w:t>ς</w:t>
      </w:r>
      <w:r>
        <w:rPr>
          <w:rFonts w:eastAsiaTheme="minorEastAsia"/>
        </w:rPr>
        <w:t xml:space="preserve"> απόκλιση</w:t>
      </w:r>
      <w:r w:rsidR="00EC54B7">
        <w:rPr>
          <w:rFonts w:eastAsiaTheme="minorEastAsia"/>
        </w:rPr>
        <w:t>ς</w:t>
      </w:r>
      <w:r>
        <w:rPr>
          <w:rFonts w:eastAsiaTheme="minorEastAsia"/>
        </w:rPr>
        <w:t>( απόκλιση δεν έχουμε σε περίπτωση αναπαράστασης 6 σημαντικών στοιχείων).</w:t>
      </w:r>
    </w:p>
    <w:p w:rsidR="008E3C6D" w:rsidRPr="008E3C6D" w:rsidRDefault="008E3C6D" w:rsidP="008E3C6D">
      <w:pPr>
        <w:rPr>
          <w:rFonts w:eastAsiaTheme="minorEastAsia"/>
        </w:rPr>
      </w:pPr>
    </w:p>
    <w:p w:rsidR="0034531A" w:rsidRDefault="0034531A" w:rsidP="0034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15</w:t>
      </w:r>
    </w:p>
    <w:p w:rsidR="0034531A" w:rsidRPr="0034531A" w:rsidRDefault="0034531A" w:rsidP="0034531A">
      <w:r>
        <w:t xml:space="preserve">Διαφέρει από την κλασσική εφαρμογή </w:t>
      </w:r>
      <w:r>
        <w:rPr>
          <w:lang w:val="en-US"/>
        </w:rPr>
        <w:t>Gauss</w:t>
      </w:r>
      <w:r w:rsidRPr="0034531A">
        <w:t xml:space="preserve"> </w:t>
      </w:r>
      <w:r>
        <w:t>διότι σε αυτή την περίπτωση εφαρμόζουμε μερική οδήγηση στο 3</w:t>
      </w:r>
      <w:r w:rsidRPr="0034531A">
        <w:rPr>
          <w:vertAlign w:val="superscript"/>
        </w:rPr>
        <w:t>ο</w:t>
      </w:r>
      <w:r>
        <w:t xml:space="preserve"> βήμα , καθώς </w:t>
      </w:r>
      <w:r w:rsidR="00CD1A28">
        <w:t>εναλλάσσονται</w:t>
      </w:r>
      <w:r>
        <w:t xml:space="preserve"> οι γραμμές 2 και 3 ώστε στην θέση του οδηγού να έρθει ο μεγαλύτερος αριθμός (κατά απόλυτη τιμή) της 2</w:t>
      </w:r>
      <w:r w:rsidRPr="0034531A">
        <w:rPr>
          <w:vertAlign w:val="superscript"/>
        </w:rPr>
        <w:t>ης</w:t>
      </w:r>
      <w:r>
        <w:t xml:space="preserve"> στήλης.</w:t>
      </w:r>
    </w:p>
    <w:p w:rsidR="008E3C6D" w:rsidRPr="008E3C6D" w:rsidRDefault="008E3C6D" w:rsidP="00E26391">
      <w:pPr>
        <w:rPr>
          <w:b/>
        </w:rPr>
      </w:pPr>
    </w:p>
    <w:p w:rsidR="00E26391" w:rsidRDefault="00CD1A28" w:rsidP="00E60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16</w:t>
      </w:r>
    </w:p>
    <w:p w:rsidR="00CD1A28" w:rsidRDefault="00CD1A28" w:rsidP="00E60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Εκτός</w:t>
      </w: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17</w:t>
      </w:r>
    </w:p>
    <w:p w:rsidR="00CD1A28" w:rsidRDefault="00CD1A28" w:rsidP="00E605CB">
      <w:pPr>
        <w:rPr>
          <w:sz w:val="28"/>
          <w:szCs w:val="28"/>
        </w:rPr>
      </w:pPr>
      <w:r>
        <w:rPr>
          <w:sz w:val="28"/>
          <w:szCs w:val="28"/>
        </w:rPr>
        <w:t>Ήδη λυμένο με μερική οδήγηση στην 15(άσκηση χρησιμοποιεί το σύστημα ως παράδειγμα)?</w:t>
      </w:r>
    </w:p>
    <w:p w:rsidR="00CD1A28" w:rsidRDefault="00CD1A28" w:rsidP="00E605CB">
      <w:pPr>
        <w:rPr>
          <w:sz w:val="28"/>
          <w:szCs w:val="28"/>
        </w:rPr>
      </w:pPr>
    </w:p>
    <w:p w:rsidR="00CD1A28" w:rsidRPr="00CD1A28" w:rsidRDefault="00CD1A28" w:rsidP="00E605CB">
      <w:pPr>
        <w:rPr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E605CB">
      <w:pPr>
        <w:rPr>
          <w:b/>
          <w:sz w:val="28"/>
          <w:szCs w:val="28"/>
        </w:rPr>
      </w:pPr>
    </w:p>
    <w:p w:rsidR="00CD1A28" w:rsidRDefault="00CD1A28" w:rsidP="00CD1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 18</w:t>
      </w:r>
    </w:p>
    <w:p w:rsidR="00CD1A28" w:rsidRDefault="00CD1A28" w:rsidP="00CD1A28">
      <w:pPr>
        <w:rPr>
          <w:rFonts w:eastAsiaTheme="minorEastAsia"/>
        </w:rPr>
      </w:pPr>
      <w:r w:rsidRPr="00FD12F8">
        <w:t>Συνδυάζοντας το 1</w:t>
      </w:r>
      <w:r w:rsidRPr="00FD12F8">
        <w:rPr>
          <w:vertAlign w:val="superscript"/>
        </w:rPr>
        <w:t>ο</w:t>
      </w:r>
      <w:r w:rsidRPr="00FD12F8">
        <w:t xml:space="preserve"> , το  2</w:t>
      </w:r>
      <w:r w:rsidRPr="00FD12F8">
        <w:rPr>
          <w:vertAlign w:val="superscript"/>
        </w:rPr>
        <w:t>ο</w:t>
      </w:r>
      <w:r w:rsidRPr="00FD12F8">
        <w:t xml:space="preserve"> και το 3</w:t>
      </w:r>
      <w:r w:rsidRPr="00FD12F8">
        <w:rPr>
          <w:vertAlign w:val="superscript"/>
        </w:rPr>
        <w:t>ο</w:t>
      </w:r>
      <w:r w:rsidRPr="00FD12F8">
        <w:t xml:space="preserve"> θεώρημα που μας παρέχονται αντιλαμβανόμαστε ότι το </w:t>
      </w:r>
      <w:proofErr w:type="spellStart"/>
      <w:r w:rsidRPr="00FD12F8">
        <w:rPr>
          <w:lang w:val="en-US"/>
        </w:rPr>
        <w:t>det</w:t>
      </w:r>
      <w:proofErr w:type="spellEnd"/>
      <w:r w:rsidRPr="00FD12F8">
        <w:t>(</w:t>
      </w:r>
      <w:r w:rsidRPr="00FD12F8">
        <w:rPr>
          <w:lang w:val="en-US"/>
        </w:rPr>
        <w:t>A</w:t>
      </w:r>
      <w:r w:rsidRPr="00FD12F8">
        <w:t>)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* 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 xml:space="preserve">i,i </m:t>
                </m:r>
              </m:sub>
            </m:sSub>
          </m:e>
        </m:nary>
        <m:r>
          <w:rPr>
            <w:rFonts w:ascii="Cambria Math" w:hAnsi="Cambria Math"/>
          </w:rPr>
          <m:t>]</m:t>
        </m:r>
      </m:oMath>
      <w:r w:rsidR="00FD12F8" w:rsidRPr="00FD12F8">
        <w:rPr>
          <w:rFonts w:eastAsiaTheme="minorEastAsia"/>
        </w:rPr>
        <w:t xml:space="preserve"> </w:t>
      </w:r>
      <w:r w:rsidR="00FD12F8">
        <w:rPr>
          <w:rFonts w:eastAsiaTheme="minorEastAsia"/>
        </w:rPr>
        <w:t xml:space="preserve"> όπου </w:t>
      </w:r>
      <w:r w:rsidR="00FD12F8">
        <w:rPr>
          <w:rFonts w:eastAsiaTheme="minorEastAsia"/>
          <w:lang w:val="en-US"/>
        </w:rPr>
        <w:t>k</w:t>
      </w:r>
      <w:r w:rsidR="00FD12F8" w:rsidRPr="00FD12F8">
        <w:rPr>
          <w:rFonts w:eastAsiaTheme="minorEastAsia"/>
        </w:rPr>
        <w:t xml:space="preserve"> </w:t>
      </w:r>
      <w:r w:rsidR="00FD12F8">
        <w:rPr>
          <w:rFonts w:eastAsiaTheme="minorEastAsia"/>
        </w:rPr>
        <w:t>ένας μετρητής που μετρά τις εναλλαγές γραμμών(3</w:t>
      </w:r>
      <w:r w:rsidR="00FD12F8" w:rsidRPr="00FD12F8">
        <w:rPr>
          <w:rFonts w:eastAsiaTheme="minorEastAsia"/>
          <w:vertAlign w:val="superscript"/>
        </w:rPr>
        <w:t>ο</w:t>
      </w:r>
      <w:r w:rsidR="00FD12F8">
        <w:rPr>
          <w:rFonts w:eastAsiaTheme="minorEastAsia"/>
        </w:rPr>
        <w:t xml:space="preserve"> θεώρημα)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i,i </m:t>
            </m:r>
          </m:sub>
        </m:sSub>
      </m:oMath>
      <w:r w:rsidR="00FD12F8" w:rsidRPr="00FD12F8">
        <w:rPr>
          <w:rFonts w:eastAsiaTheme="minorEastAsia"/>
        </w:rPr>
        <w:t xml:space="preserve"> </w:t>
      </w:r>
      <w:r w:rsidR="00FD12F8">
        <w:rPr>
          <w:rFonts w:eastAsiaTheme="minorEastAsia"/>
        </w:rPr>
        <w:t>τα στοιχεία της διαγωνίου του</w:t>
      </w:r>
      <w:r w:rsidR="00FD12F8" w:rsidRPr="00FD12F8">
        <w:rPr>
          <w:rFonts w:eastAsiaTheme="minorEastAsia"/>
        </w:rPr>
        <w:t xml:space="preserve"> </w:t>
      </w:r>
      <w:proofErr w:type="spellStart"/>
      <w:r w:rsidR="00FD12F8">
        <w:rPr>
          <w:rFonts w:eastAsiaTheme="minorEastAsia"/>
          <w:lang w:val="en-US"/>
        </w:rPr>
        <w:t>nxn</w:t>
      </w:r>
      <w:proofErr w:type="spellEnd"/>
      <w:r w:rsidR="00FD12F8" w:rsidRPr="00FD12F8">
        <w:rPr>
          <w:rFonts w:eastAsiaTheme="minorEastAsia"/>
        </w:rPr>
        <w:t xml:space="preserve"> </w:t>
      </w:r>
      <w:r w:rsidR="00FD12F8">
        <w:rPr>
          <w:rFonts w:eastAsiaTheme="minorEastAsia"/>
        </w:rPr>
        <w:t>πίνακα που θα προκύψει από τον Α (1</w:t>
      </w:r>
      <w:r w:rsidR="00FD12F8" w:rsidRPr="00FD12F8">
        <w:rPr>
          <w:rFonts w:eastAsiaTheme="minorEastAsia"/>
          <w:vertAlign w:val="superscript"/>
        </w:rPr>
        <w:t>ο</w:t>
      </w:r>
      <w:r w:rsidR="00FD12F8">
        <w:rPr>
          <w:rFonts w:eastAsiaTheme="minorEastAsia"/>
        </w:rPr>
        <w:t xml:space="preserve"> θεώρημα) και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 xml:space="preserve">i,i </m:t>
                </m:r>
              </m:sub>
            </m:sSub>
          </m:e>
        </m:nary>
        <m:r>
          <w:rPr>
            <w:rFonts w:ascii="Cambria Math" w:hAnsi="Cambria Math"/>
          </w:rPr>
          <m:t>]</m:t>
        </m:r>
      </m:oMath>
      <w:r w:rsidR="00FD12F8" w:rsidRPr="00FD12F8">
        <w:rPr>
          <w:rFonts w:eastAsiaTheme="minorEastAsia"/>
        </w:rPr>
        <w:t xml:space="preserve"> </w:t>
      </w:r>
      <w:r w:rsidR="00FD12F8">
        <w:rPr>
          <w:rFonts w:eastAsiaTheme="minorEastAsia"/>
        </w:rPr>
        <w:t xml:space="preserve"> το γινόμενο όπως δίνεται στο 2</w:t>
      </w:r>
      <w:r w:rsidR="00FD12F8" w:rsidRPr="00FD12F8">
        <w:rPr>
          <w:rFonts w:eastAsiaTheme="minorEastAsia"/>
          <w:vertAlign w:val="superscript"/>
        </w:rPr>
        <w:t>ο</w:t>
      </w:r>
      <w:r w:rsidR="00FD12F8">
        <w:rPr>
          <w:rFonts w:eastAsiaTheme="minorEastAsia"/>
        </w:rPr>
        <w:t xml:space="preserve"> θεώρημα.</w:t>
      </w:r>
    </w:p>
    <w:p w:rsidR="00FD12F8" w:rsidRDefault="00FD12F8" w:rsidP="00CD1A28">
      <w:pPr>
        <w:rPr>
          <w:rFonts w:eastAsiaTheme="minorEastAsia"/>
        </w:rPr>
      </w:pPr>
      <w:r>
        <w:rPr>
          <w:rFonts w:eastAsiaTheme="minorEastAsia"/>
        </w:rPr>
        <w:t>Άρα χρησιμοποιώντας μερική οδήγηση έχουμε:</w:t>
      </w:r>
    </w:p>
    <w:p w:rsidR="00FD12F8" w:rsidRPr="00FD12F8" w:rsidRDefault="00FD12F8" w:rsidP="00CD1A28">
      <w:pPr>
        <w:rPr>
          <w:rFonts w:eastAsiaTheme="minorEastAsia"/>
        </w:rPr>
      </w:pPr>
    </w:p>
    <w:p w:rsidR="00FD12F8" w:rsidRDefault="00FD12F8" w:rsidP="00FD12F8">
      <w:pPr>
        <w:rPr>
          <w:b/>
        </w:rPr>
      </w:pPr>
      <w:r>
        <w:rPr>
          <w:b/>
        </w:rPr>
        <w:t>Απαλοιφή με μερική οδήγηση:</w:t>
      </w:r>
    </w:p>
    <w:p w:rsidR="00FD12F8" w:rsidRDefault="00FD12F8" w:rsidP="00FD12F8">
      <w:pPr>
        <w:rPr>
          <w:b/>
        </w:rPr>
      </w:pPr>
      <w:r>
        <w:rPr>
          <w:b/>
        </w:rPr>
        <w:t>Βήμα 1</w:t>
      </w:r>
      <w:r w:rsidRPr="00FD12F8">
        <w:rPr>
          <w:b/>
          <w:vertAlign w:val="superscript"/>
        </w:rPr>
        <w:t>ο</w:t>
      </w:r>
      <w:r>
        <w:rPr>
          <w:b/>
        </w:rPr>
        <w:t xml:space="preserve"> : </w:t>
      </w:r>
    </w:p>
    <w:p w:rsidR="00FD12F8" w:rsidRDefault="00FD12F8" w:rsidP="00FD12F8">
      <w:pPr>
        <w:rPr>
          <w:rFonts w:eastAsiaTheme="minorEastAsia"/>
          <w:b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10-7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-3 2.099 6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5-1 5</m:t>
                  </m:r>
                </m:e>
              </m:eqArr>
            </m:e>
          </m:d>
          <m:r>
            <m:rPr>
              <m:sty m:val="bi"/>
            </m:rPr>
            <w:rPr>
              <w:rFonts w:ascii="Cambria Math" w:hAnsi="Cambria Math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10-7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6 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5-1 5</m:t>
                  </m:r>
                </m:e>
              </m:eqAr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⟹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     -7      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  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6 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 xml:space="preserve">0     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 xml:space="preserve">   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 xml:space="preserve">     5</m:t>
                  </m:r>
                </m:e>
              </m:eqArr>
            </m:e>
          </m:d>
        </m:oMath>
      </m:oMathPara>
    </w:p>
    <w:p w:rsidR="00FD12F8" w:rsidRPr="00FD12F8" w:rsidRDefault="00FD12F8" w:rsidP="00FD12F8">
      <w:pPr>
        <w:rPr>
          <w:rFonts w:eastAsiaTheme="minorEastAsia"/>
          <w:b/>
        </w:rPr>
      </w:pPr>
    </w:p>
    <w:p w:rsidR="00FD12F8" w:rsidRDefault="00FD12F8" w:rsidP="00FD12F8">
      <w:pPr>
        <w:rPr>
          <w:rFonts w:eastAsiaTheme="minorEastAsia"/>
          <w:b/>
        </w:rPr>
      </w:pPr>
      <w:r>
        <w:rPr>
          <w:rFonts w:eastAsiaTheme="minorEastAsia"/>
          <w:b/>
        </w:rPr>
        <w:t>Βήμα 2</w:t>
      </w:r>
      <w:r w:rsidRPr="00182A3D">
        <w:rPr>
          <w:rFonts w:eastAsiaTheme="minorEastAsia"/>
          <w:b/>
          <w:vertAlign w:val="superscript"/>
        </w:rPr>
        <w:t>ο</w:t>
      </w:r>
      <w:r>
        <w:rPr>
          <w:rFonts w:eastAsiaTheme="minorEastAsia"/>
          <w:b/>
        </w:rPr>
        <w:t xml:space="preserve"> :</w:t>
      </w:r>
    </w:p>
    <w:p w:rsidR="00FD12F8" w:rsidRDefault="00FD12F8" w:rsidP="00FD12F8">
      <w:pPr>
        <w:rPr>
          <w:rFonts w:eastAsiaTheme="minorEastAsia"/>
          <w:b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     -7       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  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6 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0    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 xml:space="preserve">   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     5</m:t>
                </m:r>
              </m:e>
            </m:eqArr>
          </m:e>
        </m:d>
        <m:r>
          <m:rPr>
            <m:sty m:val="bi"/>
          </m:rPr>
          <w:rPr>
            <w:rFonts w:ascii="Cambria Math" w:hAnsi="Cambria Math"/>
          </w:rPr>
          <m:t>⟹</m:t>
        </m:r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     -7       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5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      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        6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</m:e>
        </m:d>
        <m:r>
          <m:rPr>
            <m:sty m:val="bi"/>
          </m:rPr>
          <w:rPr>
            <w:rFonts w:ascii="Cambria Math" w:hAnsi="Cambria Math"/>
          </w:rPr>
          <m:t>⟹</m:t>
        </m:r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     -7       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         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5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        0      3001/500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</m:e>
        </m:d>
      </m:oMath>
      <w:r w:rsidR="0016467D">
        <w:rPr>
          <w:rFonts w:eastAsiaTheme="minorEastAsia"/>
          <w:b/>
        </w:rPr>
        <w:t xml:space="preserve">= </w:t>
      </w:r>
      <w:r w:rsidR="0016467D">
        <w:rPr>
          <w:rFonts w:eastAsiaTheme="minorEastAsia"/>
          <w:b/>
          <w:lang w:val="en-US"/>
        </w:rPr>
        <w:t>U</w:t>
      </w:r>
    </w:p>
    <w:p w:rsidR="0016467D" w:rsidRDefault="0016467D" w:rsidP="00FD12F8">
      <w:pPr>
        <w:rPr>
          <w:rFonts w:eastAsiaTheme="minorEastAsia"/>
        </w:rPr>
      </w:pPr>
      <w:r>
        <w:rPr>
          <w:rFonts w:eastAsiaTheme="minorEastAsia"/>
        </w:rPr>
        <w:t>Οπότε κάναμε μόνο μία εναλλαγή γραμμής άρα κ=1.Έτσι έχουμε:</w:t>
      </w:r>
    </w:p>
    <w:p w:rsidR="0016467D" w:rsidRPr="0016467D" w:rsidRDefault="0016467D" w:rsidP="00FD12F8">
      <w:pPr>
        <w:rPr>
          <w:rFonts w:eastAsiaTheme="minorEastAsia"/>
          <w:lang w:val="en-US"/>
        </w:rPr>
      </w:pPr>
      <w:proofErr w:type="spellStart"/>
      <w:proofErr w:type="gramStart"/>
      <w:r>
        <w:rPr>
          <w:rFonts w:eastAsiaTheme="minorEastAsia"/>
          <w:lang w:val="en-US"/>
        </w:rPr>
        <w:t>Det</w:t>
      </w:r>
      <w:proofErr w:type="spellEnd"/>
      <w:r>
        <w:rPr>
          <w:rFonts w:eastAsiaTheme="minorEastAsia"/>
          <w:lang w:val="en-US"/>
        </w:rPr>
        <w:t>(</w:t>
      </w:r>
      <w:proofErr w:type="gramEnd"/>
      <w:r>
        <w:rPr>
          <w:rFonts w:eastAsiaTheme="minorEastAsia"/>
          <w:lang w:val="en-US"/>
        </w:rPr>
        <w:t xml:space="preserve">A)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10*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3001</m:t>
                </m:r>
              </m:num>
              <m:den>
                <m:r>
                  <w:rPr>
                    <w:rFonts w:ascii="Cambria Math" w:hAnsi="Cambria Math"/>
                  </w:rPr>
                  <m:t>500</m:t>
                </m:r>
              </m:den>
            </m:f>
          </m:e>
        </m:d>
        <m:r>
          <w:rPr>
            <w:rFonts w:ascii="Cambria Math" w:hAnsi="Cambria Math"/>
          </w:rPr>
          <m:t>=-25*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3001</m:t>
            </m:r>
          </m:num>
          <m:den>
            <m:r>
              <w:rPr>
                <w:rFonts w:ascii="Cambria Math" w:hAnsi="Cambria Math"/>
              </w:rPr>
              <m:t>500</m:t>
            </m:r>
          </m:den>
        </m:f>
        <m:r>
          <w:rPr>
            <w:rFonts w:ascii="Cambria Math" w:hAnsi="Cambria Math"/>
          </w:rPr>
          <m:t xml:space="preserve">=-150.05 </m:t>
        </m:r>
      </m:oMath>
    </w:p>
    <w:p w:rsidR="00FD12F8" w:rsidRDefault="00FD12F8" w:rsidP="00FD12F8">
      <w:pPr>
        <w:rPr>
          <w:rFonts w:eastAsiaTheme="minorEastAsia"/>
          <w:b/>
        </w:rPr>
      </w:pPr>
    </w:p>
    <w:p w:rsidR="00FD12F8" w:rsidRPr="00FD12F8" w:rsidRDefault="00FD12F8" w:rsidP="00CD1A28"/>
    <w:p w:rsidR="00CD1A28" w:rsidRDefault="00CD1A28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Default="00E26391" w:rsidP="00E605CB">
      <w:pPr>
        <w:rPr>
          <w:rFonts w:eastAsiaTheme="minorEastAsia"/>
        </w:rPr>
      </w:pPr>
    </w:p>
    <w:p w:rsidR="00E26391" w:rsidRPr="006B533A" w:rsidRDefault="00E26391" w:rsidP="00E605CB"/>
    <w:p w:rsidR="00182A3D" w:rsidRPr="006B533A" w:rsidRDefault="00182A3D" w:rsidP="00182A3D">
      <w:pPr>
        <w:rPr>
          <w:rFonts w:eastAsiaTheme="minorEastAsia"/>
        </w:rPr>
      </w:pPr>
    </w:p>
    <w:p w:rsidR="00182A3D" w:rsidRPr="006B533A" w:rsidRDefault="00182A3D" w:rsidP="00182A3D">
      <w:pPr>
        <w:rPr>
          <w:rFonts w:eastAsiaTheme="minorEastAsia"/>
        </w:rPr>
      </w:pPr>
    </w:p>
    <w:p w:rsidR="00182A3D" w:rsidRPr="006B533A" w:rsidRDefault="00182A3D" w:rsidP="00182A3D">
      <w:pPr>
        <w:rPr>
          <w:rFonts w:eastAsiaTheme="minorEastAsia"/>
        </w:rPr>
      </w:pPr>
    </w:p>
    <w:p w:rsidR="00683B74" w:rsidRPr="006B533A" w:rsidRDefault="00683B74" w:rsidP="00683B74">
      <w:pPr>
        <w:rPr>
          <w:sz w:val="23"/>
          <w:szCs w:val="23"/>
        </w:rPr>
      </w:pPr>
    </w:p>
    <w:p w:rsidR="00683B74" w:rsidRPr="006B533A" w:rsidRDefault="00683B74" w:rsidP="00683B74"/>
    <w:p w:rsidR="00683B74" w:rsidRPr="006B533A" w:rsidRDefault="00683B74" w:rsidP="00683B74"/>
    <w:p w:rsidR="00683B74" w:rsidRPr="006B533A" w:rsidRDefault="00683B74" w:rsidP="00683B74"/>
    <w:p w:rsidR="00683B74" w:rsidRPr="006B533A" w:rsidRDefault="00683B74" w:rsidP="00683B74"/>
    <w:p w:rsidR="00683B74" w:rsidRPr="006B533A" w:rsidRDefault="00683B74" w:rsidP="00244202"/>
    <w:p w:rsidR="00244202" w:rsidRPr="006B533A" w:rsidRDefault="00244202" w:rsidP="00244202">
      <w:pPr>
        <w:rPr>
          <w:b/>
          <w:sz w:val="28"/>
          <w:szCs w:val="28"/>
        </w:rPr>
      </w:pPr>
    </w:p>
    <w:p w:rsidR="00244202" w:rsidRPr="006B533A" w:rsidRDefault="00244202" w:rsidP="00244202">
      <w:pPr>
        <w:rPr>
          <w:b/>
          <w:sz w:val="28"/>
          <w:szCs w:val="28"/>
        </w:rPr>
      </w:pPr>
    </w:p>
    <w:p w:rsidR="00B6238F" w:rsidRPr="006B533A" w:rsidRDefault="00B6238F" w:rsidP="00B6238F"/>
    <w:p w:rsidR="00B6238F" w:rsidRPr="006B533A" w:rsidRDefault="00B6238F">
      <w:pPr>
        <w:rPr>
          <w:rFonts w:eastAsiaTheme="minorEastAsia"/>
        </w:rPr>
      </w:pPr>
    </w:p>
    <w:p w:rsidR="00B6238F" w:rsidRPr="006B533A" w:rsidRDefault="00B6238F">
      <w:pPr>
        <w:rPr>
          <w:b/>
        </w:rPr>
      </w:pPr>
    </w:p>
    <w:sectPr w:rsidR="00B6238F" w:rsidRPr="006B533A" w:rsidSect="00D861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AA4"/>
    <w:rsid w:val="0016467D"/>
    <w:rsid w:val="00182A3D"/>
    <w:rsid w:val="00244202"/>
    <w:rsid w:val="00263FBE"/>
    <w:rsid w:val="00306AA4"/>
    <w:rsid w:val="0034531A"/>
    <w:rsid w:val="004A1E3C"/>
    <w:rsid w:val="004E42CA"/>
    <w:rsid w:val="00683B74"/>
    <w:rsid w:val="006B533A"/>
    <w:rsid w:val="00864784"/>
    <w:rsid w:val="008D1E73"/>
    <w:rsid w:val="008E3C6D"/>
    <w:rsid w:val="009569B6"/>
    <w:rsid w:val="009927B8"/>
    <w:rsid w:val="00AD337F"/>
    <w:rsid w:val="00B6238F"/>
    <w:rsid w:val="00CD1A28"/>
    <w:rsid w:val="00D861CA"/>
    <w:rsid w:val="00E26391"/>
    <w:rsid w:val="00E605CB"/>
    <w:rsid w:val="00EC54B7"/>
    <w:rsid w:val="00FD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38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2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DB2E-F848-4DA9-99C1-F8F5B49C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2010-03-18T14:46:00Z</dcterms:created>
  <dcterms:modified xsi:type="dcterms:W3CDTF">2010-03-18T18:05:00Z</dcterms:modified>
</cp:coreProperties>
</file>